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BA4D9" w14:textId="77777777" w:rsidR="000E083F" w:rsidRPr="00C359EB" w:rsidRDefault="000E083F">
      <w:pPr>
        <w:jc w:val="both"/>
        <w:rPr>
          <w:rFonts w:ascii="Garamond" w:hAnsi="Garamond" w:cs="Microsoft Sans Serif"/>
          <w:sz w:val="8"/>
          <w:szCs w:val="8"/>
        </w:rPr>
      </w:pPr>
    </w:p>
    <w:p w14:paraId="479FD35A" w14:textId="77777777" w:rsidR="007323BF" w:rsidRPr="00550C5B" w:rsidRDefault="007323BF" w:rsidP="00C359EB">
      <w:pPr>
        <w:pStyle w:val="Intestaz"/>
        <w:framePr w:wrap="notBeside" w:hAnchor="page" w:x="1165"/>
        <w:pBdr>
          <w:top w:val="dotted" w:sz="4" w:space="1" w:color="auto"/>
          <w:left w:val="none" w:sz="0" w:space="0" w:color="auto"/>
          <w:bottom w:val="dotted" w:sz="4" w:space="1" w:color="auto"/>
          <w:right w:val="none" w:sz="0" w:space="0" w:color="auto"/>
        </w:pBdr>
        <w:tabs>
          <w:tab w:val="left" w:pos="851"/>
        </w:tabs>
        <w:rPr>
          <w:rFonts w:ascii="Microsoft Sans Serif" w:hAnsi="Microsoft Sans Serif" w:cs="Microsoft Sans Serif"/>
          <w:b w:val="0"/>
          <w:i w:val="0"/>
          <w:sz w:val="16"/>
          <w:szCs w:val="16"/>
        </w:rPr>
      </w:pPr>
    </w:p>
    <w:p w14:paraId="597BF837" w14:textId="77777777" w:rsidR="007323BF" w:rsidRDefault="007323BF" w:rsidP="00C359EB">
      <w:pPr>
        <w:pStyle w:val="Intestaz"/>
        <w:framePr w:wrap="notBeside" w:hAnchor="page" w:x="1165"/>
        <w:pBdr>
          <w:top w:val="dotted" w:sz="4" w:space="1" w:color="auto"/>
          <w:left w:val="none" w:sz="0" w:space="0" w:color="auto"/>
          <w:bottom w:val="dotted" w:sz="4" w:space="1" w:color="auto"/>
          <w:right w:val="none" w:sz="0" w:space="0" w:color="auto"/>
        </w:pBdr>
        <w:tabs>
          <w:tab w:val="left" w:pos="851"/>
        </w:tabs>
        <w:rPr>
          <w:rFonts w:ascii="Microsoft Sans Serif" w:hAnsi="Microsoft Sans Serif" w:cs="Microsoft Sans Serif"/>
          <w:i w:val="0"/>
          <w:iCs w:val="0"/>
          <w:sz w:val="8"/>
          <w:szCs w:val="8"/>
        </w:rPr>
      </w:pPr>
      <w:r>
        <w:rPr>
          <w:rFonts w:ascii="Microsoft Sans Serif" w:hAnsi="Microsoft Sans Serif" w:cs="Microsoft Sans Serif"/>
          <w:i w:val="0"/>
          <w:iCs w:val="0"/>
          <w:caps/>
        </w:rPr>
        <w:t>a.e.c.a.</w:t>
      </w:r>
    </w:p>
    <w:p w14:paraId="03EE2BA1" w14:textId="77777777" w:rsidR="007323BF" w:rsidRDefault="007323BF" w:rsidP="00C359EB">
      <w:pPr>
        <w:pStyle w:val="Intestaz"/>
        <w:framePr w:wrap="notBeside" w:hAnchor="page" w:x="1165"/>
        <w:pBdr>
          <w:top w:val="dotted" w:sz="4" w:space="1" w:color="auto"/>
          <w:left w:val="none" w:sz="0" w:space="0" w:color="auto"/>
          <w:bottom w:val="dotted" w:sz="4" w:space="1" w:color="auto"/>
          <w:right w:val="none" w:sz="0" w:space="0" w:color="auto"/>
        </w:pBdr>
        <w:tabs>
          <w:tab w:val="left" w:pos="851"/>
        </w:tabs>
        <w:rPr>
          <w:rFonts w:ascii="Microsoft Sans Serif" w:hAnsi="Microsoft Sans Serif" w:cs="Microsoft Sans Serif"/>
          <w:i w:val="0"/>
          <w:iCs w:val="0"/>
          <w:sz w:val="8"/>
          <w:szCs w:val="8"/>
        </w:rPr>
      </w:pPr>
    </w:p>
    <w:p w14:paraId="630C6434" w14:textId="77777777" w:rsidR="00C359EB" w:rsidRDefault="007323BF" w:rsidP="00C359EB">
      <w:pPr>
        <w:pStyle w:val="Intestaz"/>
        <w:framePr w:wrap="notBeside" w:hAnchor="page" w:x="1165"/>
        <w:pBdr>
          <w:top w:val="dotted" w:sz="4" w:space="1" w:color="auto"/>
          <w:left w:val="none" w:sz="0" w:space="0" w:color="auto"/>
          <w:bottom w:val="dotted" w:sz="4" w:space="1" w:color="auto"/>
          <w:right w:val="none" w:sz="0" w:space="0" w:color="auto"/>
        </w:pBdr>
        <w:tabs>
          <w:tab w:val="left" w:pos="851"/>
        </w:tabs>
        <w:rPr>
          <w:rFonts w:ascii="Microsoft Sans Serif" w:hAnsi="Microsoft Sans Serif" w:cs="Microsoft Sans Serif"/>
          <w:i w:val="0"/>
          <w:iCs w:val="0"/>
        </w:rPr>
      </w:pPr>
      <w:r w:rsidRPr="007323BF">
        <w:rPr>
          <w:rFonts w:ascii="Microsoft Sans Serif" w:hAnsi="Microsoft Sans Serif" w:cs="Microsoft Sans Serif"/>
          <w:i w:val="0"/>
          <w:iCs w:val="0"/>
        </w:rPr>
        <w:t>ASSOCIAZIONE EMILIANO ROMAGNOLA CENTRI AUTONOMI</w:t>
      </w:r>
    </w:p>
    <w:p w14:paraId="6D6CF8E1" w14:textId="77777777" w:rsidR="00C359EB" w:rsidRDefault="00C359EB" w:rsidP="00C359EB">
      <w:pPr>
        <w:pStyle w:val="Intestaz"/>
        <w:framePr w:wrap="notBeside" w:hAnchor="page" w:x="1165"/>
        <w:pBdr>
          <w:top w:val="dotted" w:sz="4" w:space="1" w:color="auto"/>
          <w:left w:val="none" w:sz="0" w:space="0" w:color="auto"/>
          <w:bottom w:val="dotted" w:sz="4" w:space="1" w:color="auto"/>
          <w:right w:val="none" w:sz="0" w:space="0" w:color="auto"/>
        </w:pBdr>
        <w:rPr>
          <w:rFonts w:ascii="Microsoft Sans Serif" w:hAnsi="Microsoft Sans Serif" w:cs="Microsoft Sans Serif"/>
          <w:b w:val="0"/>
          <w:bCs w:val="0"/>
          <w:i w:val="0"/>
          <w:iCs w:val="0"/>
          <w:sz w:val="18"/>
          <w:szCs w:val="20"/>
        </w:rPr>
      </w:pPr>
    </w:p>
    <w:p w14:paraId="0894AF5A" w14:textId="77777777" w:rsidR="007323BF" w:rsidRDefault="00C359EB" w:rsidP="00C359EB">
      <w:pPr>
        <w:pStyle w:val="Intestaz"/>
        <w:framePr w:wrap="notBeside" w:hAnchor="page" w:x="1165"/>
        <w:pBdr>
          <w:top w:val="dotted" w:sz="4" w:space="1" w:color="auto"/>
          <w:left w:val="none" w:sz="0" w:space="0" w:color="auto"/>
          <w:bottom w:val="dotted" w:sz="4" w:space="1" w:color="auto"/>
          <w:right w:val="none" w:sz="0" w:space="0" w:color="auto"/>
        </w:pBdr>
        <w:spacing w:line="360" w:lineRule="auto"/>
        <w:rPr>
          <w:rFonts w:ascii="Microsoft Sans Serif" w:hAnsi="Microsoft Sans Serif" w:cs="Microsoft Sans Serif"/>
          <w:b w:val="0"/>
          <w:bCs w:val="0"/>
          <w:i w:val="0"/>
          <w:iCs w:val="0"/>
          <w:sz w:val="18"/>
          <w:szCs w:val="20"/>
        </w:rPr>
      </w:pPr>
      <w:r>
        <w:rPr>
          <w:rFonts w:ascii="Microsoft Sans Serif" w:hAnsi="Microsoft Sans Serif" w:cs="Microsoft Sans Serif"/>
          <w:b w:val="0"/>
          <w:bCs w:val="0"/>
          <w:i w:val="0"/>
          <w:iCs w:val="0"/>
          <w:sz w:val="18"/>
          <w:szCs w:val="20"/>
        </w:rPr>
        <w:t xml:space="preserve">Sede in Bologna, Via </w:t>
      </w:r>
      <w:r w:rsidR="007323BF">
        <w:rPr>
          <w:rFonts w:ascii="Microsoft Sans Serif" w:hAnsi="Microsoft Sans Serif" w:cs="Microsoft Sans Serif"/>
          <w:b w:val="0"/>
          <w:bCs w:val="0"/>
          <w:i w:val="0"/>
          <w:iCs w:val="0"/>
          <w:sz w:val="18"/>
          <w:szCs w:val="20"/>
        </w:rPr>
        <w:t>Bigari, 3</w:t>
      </w:r>
    </w:p>
    <w:p w14:paraId="4B17BA7B" w14:textId="77777777" w:rsidR="00C359EB" w:rsidRDefault="00C359EB" w:rsidP="00C359EB">
      <w:pPr>
        <w:pStyle w:val="Intestaz1"/>
        <w:framePr w:wrap="notBeside" w:hAnchor="page" w:x="1165"/>
        <w:pBdr>
          <w:top w:val="dotted" w:sz="4" w:space="1" w:color="auto"/>
          <w:left w:val="none" w:sz="0" w:space="0" w:color="auto"/>
          <w:bottom w:val="dotted" w:sz="4" w:space="1" w:color="auto"/>
          <w:right w:val="none" w:sz="0" w:space="0" w:color="auto"/>
        </w:pBdr>
        <w:spacing w:line="360" w:lineRule="auto"/>
        <w:rPr>
          <w:rFonts w:ascii="Microsoft Sans Serif" w:hAnsi="Microsoft Sans Serif" w:cs="Microsoft Sans Serif"/>
          <w:sz w:val="18"/>
        </w:rPr>
      </w:pPr>
      <w:r>
        <w:rPr>
          <w:rFonts w:ascii="Microsoft Sans Serif" w:hAnsi="Microsoft Sans Serif" w:cs="Microsoft Sans Serif"/>
          <w:sz w:val="18"/>
        </w:rPr>
        <w:t xml:space="preserve">Codice fiscale n. </w:t>
      </w:r>
      <w:r w:rsidR="007323BF">
        <w:rPr>
          <w:rFonts w:ascii="Microsoft Sans Serif" w:hAnsi="Microsoft Sans Serif" w:cs="Microsoft Sans Serif"/>
          <w:sz w:val="18"/>
        </w:rPr>
        <w:t>80090410376</w:t>
      </w:r>
    </w:p>
    <w:p w14:paraId="6859CFA8" w14:textId="77777777" w:rsidR="00C359EB" w:rsidRDefault="00C359EB" w:rsidP="00C359EB">
      <w:pPr>
        <w:pStyle w:val="Intestaz"/>
        <w:framePr w:wrap="notBeside" w:hAnchor="page" w:x="1165"/>
        <w:pBdr>
          <w:top w:val="dotted" w:sz="4" w:space="1" w:color="auto"/>
          <w:left w:val="none" w:sz="0" w:space="0" w:color="auto"/>
          <w:bottom w:val="dotted" w:sz="4" w:space="1" w:color="auto"/>
          <w:right w:val="none" w:sz="0" w:space="0" w:color="auto"/>
        </w:pBdr>
        <w:rPr>
          <w:rFonts w:ascii="Microsoft Sans Serif" w:hAnsi="Microsoft Sans Serif" w:cs="Microsoft Sans Serif"/>
          <w:i w:val="0"/>
          <w:iCs w:val="0"/>
          <w:sz w:val="18"/>
          <w:szCs w:val="16"/>
        </w:rPr>
      </w:pPr>
    </w:p>
    <w:p w14:paraId="58804B1A" w14:textId="4530A06D" w:rsidR="00C359EB" w:rsidRDefault="00753DE4" w:rsidP="00C359EB">
      <w:pPr>
        <w:pStyle w:val="Intestaz0"/>
        <w:framePr w:wrap="notBeside" w:hAnchor="page" w:x="1165"/>
        <w:pBdr>
          <w:top w:val="dotted" w:sz="4" w:space="1" w:color="auto"/>
          <w:left w:val="none" w:sz="0" w:space="0" w:color="auto"/>
          <w:bottom w:val="dotted" w:sz="4" w:space="1" w:color="auto"/>
          <w:right w:val="none" w:sz="0" w:space="0" w:color="auto"/>
        </w:pBdr>
        <w:rPr>
          <w:rFonts w:ascii="Microsoft Sans Serif" w:hAnsi="Microsoft Sans Serif" w:cs="Microsoft Sans Serif"/>
          <w:i w:val="0"/>
          <w:iCs w:val="0"/>
          <w:sz w:val="28"/>
          <w:szCs w:val="28"/>
        </w:rPr>
      </w:pPr>
      <w:r>
        <w:rPr>
          <w:rFonts w:ascii="Microsoft Sans Serif" w:hAnsi="Microsoft Sans Serif" w:cs="Microsoft Sans Serif"/>
          <w:i w:val="0"/>
          <w:iCs w:val="0"/>
          <w:sz w:val="28"/>
          <w:szCs w:val="28"/>
        </w:rPr>
        <w:t xml:space="preserve">ESTRATTO </w:t>
      </w:r>
      <w:r w:rsidR="00C359EB">
        <w:rPr>
          <w:rFonts w:ascii="Microsoft Sans Serif" w:hAnsi="Microsoft Sans Serif" w:cs="Microsoft Sans Serif"/>
          <w:i w:val="0"/>
          <w:iCs w:val="0"/>
          <w:sz w:val="28"/>
          <w:szCs w:val="28"/>
        </w:rPr>
        <w:t>NOTA INTEGRATIVA</w:t>
      </w:r>
    </w:p>
    <w:p w14:paraId="4CCE13F0" w14:textId="66D5ADA5" w:rsidR="00C359EB" w:rsidRDefault="00C359EB" w:rsidP="00C359EB">
      <w:pPr>
        <w:pStyle w:val="Intestaz0"/>
        <w:framePr w:wrap="notBeside" w:hAnchor="page" w:x="1165"/>
        <w:pBdr>
          <w:top w:val="dotted" w:sz="4" w:space="1" w:color="auto"/>
          <w:left w:val="none" w:sz="0" w:space="0" w:color="auto"/>
          <w:bottom w:val="dotted" w:sz="4" w:space="1" w:color="auto"/>
          <w:right w:val="none" w:sz="0" w:space="0" w:color="auto"/>
        </w:pBdr>
        <w:rPr>
          <w:rFonts w:ascii="Microsoft Sans Serif" w:hAnsi="Microsoft Sans Serif" w:cs="Microsoft Sans Serif"/>
          <w:i w:val="0"/>
          <w:iCs w:val="0"/>
          <w:sz w:val="16"/>
          <w:szCs w:val="16"/>
        </w:rPr>
      </w:pPr>
      <w:r>
        <w:rPr>
          <w:rFonts w:ascii="Microsoft Sans Serif" w:hAnsi="Microsoft Sans Serif" w:cs="Microsoft Sans Serif"/>
          <w:i w:val="0"/>
          <w:iCs w:val="0"/>
          <w:sz w:val="28"/>
          <w:szCs w:val="28"/>
        </w:rPr>
        <w:t>SUL BILANCIO DI ESERCIZIO AL 31/12/20</w:t>
      </w:r>
      <w:r w:rsidR="000C4955">
        <w:rPr>
          <w:rFonts w:ascii="Microsoft Sans Serif" w:hAnsi="Microsoft Sans Serif" w:cs="Microsoft Sans Serif"/>
          <w:i w:val="0"/>
          <w:iCs w:val="0"/>
          <w:sz w:val="28"/>
          <w:szCs w:val="28"/>
        </w:rPr>
        <w:t>2</w:t>
      </w:r>
      <w:r w:rsidR="002C7979">
        <w:rPr>
          <w:rFonts w:ascii="Microsoft Sans Serif" w:hAnsi="Microsoft Sans Serif" w:cs="Microsoft Sans Serif"/>
          <w:i w:val="0"/>
          <w:iCs w:val="0"/>
          <w:sz w:val="28"/>
          <w:szCs w:val="28"/>
        </w:rPr>
        <w:t>4</w:t>
      </w:r>
    </w:p>
    <w:p w14:paraId="18DFC2D2" w14:textId="77777777" w:rsidR="00C359EB" w:rsidRDefault="00C359EB" w:rsidP="00C359EB">
      <w:pPr>
        <w:pStyle w:val="Intestaz0"/>
        <w:framePr w:wrap="notBeside" w:hAnchor="page" w:x="1165"/>
        <w:pBdr>
          <w:top w:val="dotted" w:sz="4" w:space="1" w:color="auto"/>
          <w:left w:val="none" w:sz="0" w:space="0" w:color="auto"/>
          <w:bottom w:val="dotted" w:sz="4" w:space="1" w:color="auto"/>
          <w:right w:val="none" w:sz="0" w:space="0" w:color="auto"/>
        </w:pBdr>
        <w:rPr>
          <w:rFonts w:ascii="Microsoft Sans Serif" w:hAnsi="Microsoft Sans Serif" w:cs="Microsoft Sans Serif"/>
          <w:i w:val="0"/>
          <w:iCs w:val="0"/>
          <w:sz w:val="16"/>
          <w:szCs w:val="16"/>
        </w:rPr>
      </w:pPr>
    </w:p>
    <w:p w14:paraId="5B41A397" w14:textId="77777777" w:rsidR="00C359EB" w:rsidRPr="00387338" w:rsidRDefault="00C359EB">
      <w:pPr>
        <w:jc w:val="both"/>
        <w:rPr>
          <w:sz w:val="22"/>
          <w:szCs w:val="22"/>
        </w:rPr>
      </w:pPr>
    </w:p>
    <w:p w14:paraId="7F0AD3A1" w14:textId="2258B338" w:rsidR="00BB3A26" w:rsidRDefault="00753DE4" w:rsidP="00BB3A26">
      <w:pPr>
        <w:jc w:val="both"/>
        <w:rPr>
          <w:sz w:val="22"/>
          <w:szCs w:val="22"/>
        </w:rPr>
      </w:pPr>
      <w:r>
        <w:rPr>
          <w:sz w:val="22"/>
          <w:szCs w:val="22"/>
        </w:rPr>
        <w:t>…….OMISSIS……</w:t>
      </w:r>
    </w:p>
    <w:p w14:paraId="58A6E4C3" w14:textId="77777777" w:rsidR="008E6D8A" w:rsidRDefault="008E6D8A" w:rsidP="00BB3A26">
      <w:pPr>
        <w:jc w:val="both"/>
        <w:rPr>
          <w:sz w:val="22"/>
          <w:szCs w:val="22"/>
        </w:rPr>
      </w:pPr>
    </w:p>
    <w:p w14:paraId="6BF1B4D2" w14:textId="77777777" w:rsidR="00E17237" w:rsidRPr="00387338" w:rsidRDefault="00E17237">
      <w:pPr>
        <w:jc w:val="both"/>
        <w:rPr>
          <w:sz w:val="22"/>
          <w:szCs w:val="22"/>
        </w:rPr>
      </w:pPr>
    </w:p>
    <w:p w14:paraId="32B2BD8C" w14:textId="77777777" w:rsidR="000E083F" w:rsidRPr="00387338" w:rsidRDefault="000E083F">
      <w:pPr>
        <w:pStyle w:val="Titolo1"/>
        <w:shd w:val="pct10" w:color="auto" w:fill="auto"/>
        <w:rPr>
          <w:rFonts w:ascii="Times New Roman" w:hAnsi="Times New Roman" w:cs="Times New Roman"/>
          <w:szCs w:val="22"/>
        </w:rPr>
      </w:pPr>
    </w:p>
    <w:p w14:paraId="0E1E7503" w14:textId="77777777" w:rsidR="000E083F" w:rsidRPr="00387338" w:rsidRDefault="000E083F">
      <w:pPr>
        <w:pStyle w:val="Titolo1"/>
        <w:shd w:val="pct10" w:color="auto" w:fill="auto"/>
        <w:rPr>
          <w:rFonts w:ascii="Times New Roman" w:hAnsi="Times New Roman" w:cs="Times New Roman"/>
          <w:szCs w:val="22"/>
        </w:rPr>
      </w:pPr>
      <w:r w:rsidRPr="00387338">
        <w:rPr>
          <w:rFonts w:ascii="Times New Roman" w:hAnsi="Times New Roman" w:cs="Times New Roman"/>
          <w:szCs w:val="22"/>
        </w:rPr>
        <w:t>A Valore della produzione</w:t>
      </w:r>
    </w:p>
    <w:p w14:paraId="417B9CB4" w14:textId="77777777" w:rsidR="000E083F" w:rsidRDefault="000E083F">
      <w:pPr>
        <w:jc w:val="both"/>
        <w:rPr>
          <w:sz w:val="22"/>
          <w:szCs w:val="22"/>
        </w:rPr>
      </w:pPr>
    </w:p>
    <w:tbl>
      <w:tblPr>
        <w:tblW w:w="977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59"/>
        <w:gridCol w:w="1176"/>
        <w:gridCol w:w="1176"/>
        <w:gridCol w:w="1167"/>
      </w:tblGrid>
      <w:tr w:rsidR="00EF3A25" w:rsidRPr="00387338" w14:paraId="7F898CAD" w14:textId="77777777" w:rsidTr="004F3185">
        <w:tc>
          <w:tcPr>
            <w:tcW w:w="6259" w:type="dxa"/>
          </w:tcPr>
          <w:p w14:paraId="3E376A1A" w14:textId="77777777" w:rsidR="00EF3A25" w:rsidRPr="00387338" w:rsidRDefault="00EF3A25" w:rsidP="00EF3A2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6" w:type="dxa"/>
          </w:tcPr>
          <w:p w14:paraId="6EEE3093" w14:textId="2EE7C729" w:rsidR="00EF3A25" w:rsidRPr="00387338" w:rsidRDefault="00EF3A25" w:rsidP="00EF3A25">
            <w:pPr>
              <w:jc w:val="center"/>
              <w:rPr>
                <w:b/>
                <w:bCs/>
                <w:sz w:val="22"/>
                <w:szCs w:val="22"/>
              </w:rPr>
            </w:pPr>
            <w:r w:rsidRPr="00387338">
              <w:rPr>
                <w:b/>
                <w:bCs/>
                <w:sz w:val="22"/>
                <w:szCs w:val="22"/>
              </w:rPr>
              <w:t>31/12/20</w:t>
            </w:r>
            <w:r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1176" w:type="dxa"/>
          </w:tcPr>
          <w:p w14:paraId="42CA5C08" w14:textId="2CDA8C48" w:rsidR="00EF3A25" w:rsidRPr="00387338" w:rsidRDefault="00EF3A25" w:rsidP="00EF3A25">
            <w:pPr>
              <w:jc w:val="center"/>
              <w:rPr>
                <w:b/>
                <w:bCs/>
                <w:sz w:val="22"/>
                <w:szCs w:val="22"/>
              </w:rPr>
            </w:pPr>
            <w:r w:rsidRPr="00387338">
              <w:rPr>
                <w:b/>
                <w:bCs/>
                <w:sz w:val="22"/>
                <w:szCs w:val="22"/>
              </w:rPr>
              <w:t>31/12/20</w:t>
            </w:r>
            <w:r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167" w:type="dxa"/>
          </w:tcPr>
          <w:p w14:paraId="683976A5" w14:textId="77777777" w:rsidR="00EF3A25" w:rsidRPr="00387338" w:rsidRDefault="00EF3A25" w:rsidP="00EF3A25">
            <w:pPr>
              <w:jc w:val="center"/>
              <w:rPr>
                <w:b/>
                <w:bCs/>
                <w:sz w:val="22"/>
                <w:szCs w:val="22"/>
              </w:rPr>
            </w:pPr>
            <w:r w:rsidRPr="00387338">
              <w:rPr>
                <w:b/>
                <w:bCs/>
                <w:sz w:val="22"/>
                <w:szCs w:val="22"/>
              </w:rPr>
              <w:t>Variazione</w:t>
            </w:r>
          </w:p>
        </w:tc>
      </w:tr>
      <w:tr w:rsidR="003F7495" w:rsidRPr="00387338" w14:paraId="07CD4EDB" w14:textId="77777777" w:rsidTr="004F3185">
        <w:tc>
          <w:tcPr>
            <w:tcW w:w="6259" w:type="dxa"/>
          </w:tcPr>
          <w:p w14:paraId="5AE6C8E6" w14:textId="77777777" w:rsidR="003F7495" w:rsidRPr="004F3185" w:rsidRDefault="003F7495" w:rsidP="003F7495">
            <w:pPr>
              <w:rPr>
                <w:sz w:val="22"/>
                <w:szCs w:val="22"/>
              </w:rPr>
            </w:pPr>
            <w:r w:rsidRPr="004F3185">
              <w:rPr>
                <w:sz w:val="22"/>
                <w:szCs w:val="22"/>
              </w:rPr>
              <w:t>Ricavi delle vendite e delle prestazioni</w:t>
            </w:r>
          </w:p>
        </w:tc>
        <w:tc>
          <w:tcPr>
            <w:tcW w:w="1176" w:type="dxa"/>
          </w:tcPr>
          <w:p w14:paraId="62B609BA" w14:textId="1BAB5F0B" w:rsidR="003F7495" w:rsidRPr="00387338" w:rsidRDefault="00BF2C4C" w:rsidP="00BF2C4C">
            <w:pPr>
              <w:jc w:val="right"/>
              <w:rPr>
                <w:sz w:val="22"/>
                <w:szCs w:val="22"/>
              </w:rPr>
            </w:pPr>
            <w:r w:rsidRPr="00BF2C4C">
              <w:rPr>
                <w:sz w:val="22"/>
                <w:szCs w:val="22"/>
              </w:rPr>
              <w:t>19.697.957</w:t>
            </w:r>
          </w:p>
        </w:tc>
        <w:tc>
          <w:tcPr>
            <w:tcW w:w="1176" w:type="dxa"/>
          </w:tcPr>
          <w:p w14:paraId="7CA00D2B" w14:textId="01A1A93B" w:rsidR="003F7495" w:rsidRPr="00387338" w:rsidRDefault="003F7495" w:rsidP="003F749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16.214.971</w:t>
            </w:r>
          </w:p>
        </w:tc>
        <w:tc>
          <w:tcPr>
            <w:tcW w:w="1167" w:type="dxa"/>
          </w:tcPr>
          <w:p w14:paraId="23261A57" w14:textId="0745DCBE" w:rsidR="003F7495" w:rsidRPr="00387338" w:rsidRDefault="003F7495" w:rsidP="003F7495">
            <w:pPr>
              <w:jc w:val="right"/>
              <w:rPr>
                <w:sz w:val="22"/>
                <w:szCs w:val="22"/>
              </w:rPr>
            </w:pPr>
            <w:r w:rsidRPr="00387338">
              <w:rPr>
                <w:sz w:val="22"/>
                <w:szCs w:val="22"/>
              </w:rPr>
              <w:fldChar w:fldCharType="begin"/>
            </w:r>
            <w:r w:rsidRPr="00387338">
              <w:rPr>
                <w:sz w:val="22"/>
                <w:szCs w:val="22"/>
              </w:rPr>
              <w:instrText xml:space="preserve"> =SUM(LEFT) </w:instrText>
            </w:r>
            <w:r w:rsidRPr="00387338">
              <w:rPr>
                <w:sz w:val="22"/>
                <w:szCs w:val="22"/>
              </w:rPr>
              <w:fldChar w:fldCharType="separate"/>
            </w:r>
            <w:r w:rsidR="003D35C5">
              <w:rPr>
                <w:noProof/>
                <w:sz w:val="22"/>
                <w:szCs w:val="22"/>
              </w:rPr>
              <w:t>3.482.986</w:t>
            </w:r>
            <w:r w:rsidRPr="00387338">
              <w:rPr>
                <w:sz w:val="22"/>
                <w:szCs w:val="22"/>
              </w:rPr>
              <w:fldChar w:fldCharType="end"/>
            </w:r>
          </w:p>
        </w:tc>
      </w:tr>
      <w:tr w:rsidR="003F7495" w:rsidRPr="00387338" w14:paraId="0388C7C8" w14:textId="77777777" w:rsidTr="004F3185">
        <w:tc>
          <w:tcPr>
            <w:tcW w:w="6259" w:type="dxa"/>
          </w:tcPr>
          <w:p w14:paraId="6A56D377" w14:textId="77777777" w:rsidR="003F7495" w:rsidRPr="004F3185" w:rsidRDefault="003F7495" w:rsidP="003F7495">
            <w:pPr>
              <w:rPr>
                <w:sz w:val="22"/>
                <w:szCs w:val="22"/>
              </w:rPr>
            </w:pPr>
            <w:r w:rsidRPr="004F3185">
              <w:rPr>
                <w:sz w:val="22"/>
                <w:szCs w:val="22"/>
              </w:rPr>
              <w:t>Variazioni lavori in corso su ordinazione</w:t>
            </w:r>
          </w:p>
        </w:tc>
        <w:tc>
          <w:tcPr>
            <w:tcW w:w="1176" w:type="dxa"/>
          </w:tcPr>
          <w:p w14:paraId="1FFB6701" w14:textId="0ADEBE9F" w:rsidR="003F7495" w:rsidRPr="00387338" w:rsidRDefault="00E35DF0" w:rsidP="003F749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BF2C4C">
              <w:rPr>
                <w:sz w:val="22"/>
                <w:szCs w:val="22"/>
              </w:rPr>
              <w:t>243.401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176" w:type="dxa"/>
          </w:tcPr>
          <w:p w14:paraId="0AAB64FD" w14:textId="31E5E3D9" w:rsidR="003F7495" w:rsidRPr="00387338" w:rsidRDefault="003F7495" w:rsidP="003F749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(1.470.392)</w:t>
            </w:r>
          </w:p>
        </w:tc>
        <w:tc>
          <w:tcPr>
            <w:tcW w:w="1167" w:type="dxa"/>
          </w:tcPr>
          <w:p w14:paraId="6C4DE64B" w14:textId="02D738B1" w:rsidR="003F7495" w:rsidRPr="00387338" w:rsidRDefault="003F7495" w:rsidP="003F7495">
            <w:pPr>
              <w:jc w:val="right"/>
              <w:rPr>
                <w:sz w:val="22"/>
                <w:szCs w:val="22"/>
              </w:rPr>
            </w:pPr>
            <w:r w:rsidRPr="00387338">
              <w:rPr>
                <w:sz w:val="22"/>
                <w:szCs w:val="22"/>
              </w:rPr>
              <w:fldChar w:fldCharType="begin"/>
            </w:r>
            <w:r w:rsidRPr="00387338">
              <w:rPr>
                <w:sz w:val="22"/>
                <w:szCs w:val="22"/>
              </w:rPr>
              <w:instrText xml:space="preserve"> =SUM(LEFT) </w:instrText>
            </w:r>
            <w:r w:rsidRPr="00387338">
              <w:rPr>
                <w:sz w:val="22"/>
                <w:szCs w:val="22"/>
              </w:rPr>
              <w:fldChar w:fldCharType="separate"/>
            </w:r>
            <w:r w:rsidR="003D35C5">
              <w:rPr>
                <w:noProof/>
                <w:sz w:val="22"/>
                <w:szCs w:val="22"/>
              </w:rPr>
              <w:t>1.226.991</w:t>
            </w:r>
            <w:r w:rsidRPr="00387338">
              <w:rPr>
                <w:sz w:val="22"/>
                <w:szCs w:val="22"/>
              </w:rPr>
              <w:fldChar w:fldCharType="end"/>
            </w:r>
          </w:p>
        </w:tc>
      </w:tr>
      <w:tr w:rsidR="003F7495" w:rsidRPr="00387338" w14:paraId="4541A2CB" w14:textId="77777777" w:rsidTr="004F3185">
        <w:tc>
          <w:tcPr>
            <w:tcW w:w="6259" w:type="dxa"/>
          </w:tcPr>
          <w:p w14:paraId="3164F2F0" w14:textId="77777777" w:rsidR="003F7495" w:rsidRPr="004F3185" w:rsidRDefault="003F7495" w:rsidP="003F7495">
            <w:pPr>
              <w:rPr>
                <w:sz w:val="22"/>
                <w:szCs w:val="22"/>
              </w:rPr>
            </w:pPr>
            <w:r w:rsidRPr="004F3185">
              <w:rPr>
                <w:sz w:val="22"/>
                <w:szCs w:val="22"/>
              </w:rPr>
              <w:t>Altri ricavi e proventi</w:t>
            </w:r>
          </w:p>
        </w:tc>
        <w:tc>
          <w:tcPr>
            <w:tcW w:w="1176" w:type="dxa"/>
          </w:tcPr>
          <w:p w14:paraId="08C8AC45" w14:textId="1CB43ED3" w:rsidR="003F7495" w:rsidRPr="00387338" w:rsidRDefault="00BF2C4C" w:rsidP="003F749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814.529</w:t>
            </w:r>
          </w:p>
        </w:tc>
        <w:tc>
          <w:tcPr>
            <w:tcW w:w="1176" w:type="dxa"/>
          </w:tcPr>
          <w:p w14:paraId="158586B2" w14:textId="1E4386F2" w:rsidR="003F7495" w:rsidRPr="00387338" w:rsidRDefault="003F7495" w:rsidP="003F749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909.427</w:t>
            </w:r>
          </w:p>
        </w:tc>
        <w:tc>
          <w:tcPr>
            <w:tcW w:w="1167" w:type="dxa"/>
          </w:tcPr>
          <w:p w14:paraId="3E8D13E9" w14:textId="54A77D81" w:rsidR="003F7495" w:rsidRPr="00387338" w:rsidRDefault="003F7495" w:rsidP="003F7495">
            <w:pPr>
              <w:jc w:val="right"/>
              <w:rPr>
                <w:sz w:val="22"/>
                <w:szCs w:val="22"/>
              </w:rPr>
            </w:pPr>
            <w:r w:rsidRPr="00387338">
              <w:rPr>
                <w:sz w:val="22"/>
                <w:szCs w:val="22"/>
              </w:rPr>
              <w:fldChar w:fldCharType="begin"/>
            </w:r>
            <w:r w:rsidRPr="00387338">
              <w:rPr>
                <w:sz w:val="22"/>
                <w:szCs w:val="22"/>
              </w:rPr>
              <w:instrText xml:space="preserve"> =SUM(LEFT) </w:instrText>
            </w:r>
            <w:r w:rsidRPr="00387338">
              <w:rPr>
                <w:sz w:val="22"/>
                <w:szCs w:val="22"/>
              </w:rPr>
              <w:fldChar w:fldCharType="separate"/>
            </w:r>
            <w:r w:rsidR="00E35DF0">
              <w:rPr>
                <w:sz w:val="22"/>
                <w:szCs w:val="22"/>
              </w:rPr>
              <w:t>(</w:t>
            </w:r>
            <w:r w:rsidR="003D35C5">
              <w:rPr>
                <w:noProof/>
                <w:sz w:val="22"/>
                <w:szCs w:val="22"/>
              </w:rPr>
              <w:t>94.898</w:t>
            </w:r>
            <w:r w:rsidRPr="00387338">
              <w:rPr>
                <w:sz w:val="22"/>
                <w:szCs w:val="22"/>
              </w:rPr>
              <w:fldChar w:fldCharType="end"/>
            </w:r>
            <w:r w:rsidR="00E35DF0">
              <w:rPr>
                <w:sz w:val="22"/>
                <w:szCs w:val="22"/>
              </w:rPr>
              <w:t>)</w:t>
            </w:r>
          </w:p>
        </w:tc>
      </w:tr>
      <w:tr w:rsidR="003F7495" w:rsidRPr="00387338" w14:paraId="747AEDF3" w14:textId="77777777" w:rsidTr="004F3185">
        <w:tc>
          <w:tcPr>
            <w:tcW w:w="6259" w:type="dxa"/>
          </w:tcPr>
          <w:p w14:paraId="020F14BA" w14:textId="77777777" w:rsidR="003F7495" w:rsidRPr="00387338" w:rsidRDefault="003F7495" w:rsidP="003F7495">
            <w:pPr>
              <w:pStyle w:val="Titolo2"/>
              <w:rPr>
                <w:rFonts w:ascii="Times New Roman" w:hAnsi="Times New Roman" w:cs="Times New Roman"/>
                <w:sz w:val="22"/>
                <w:szCs w:val="22"/>
              </w:rPr>
            </w:pPr>
            <w:r w:rsidRPr="00387338">
              <w:rPr>
                <w:rFonts w:ascii="Times New Roman" w:hAnsi="Times New Roman" w:cs="Times New Roman"/>
                <w:sz w:val="22"/>
                <w:szCs w:val="22"/>
              </w:rPr>
              <w:t>Totale</w:t>
            </w:r>
          </w:p>
        </w:tc>
        <w:tc>
          <w:tcPr>
            <w:tcW w:w="1176" w:type="dxa"/>
          </w:tcPr>
          <w:p w14:paraId="179AC1EB" w14:textId="05D495A4" w:rsidR="003F7495" w:rsidRPr="00387338" w:rsidRDefault="003F7495" w:rsidP="003F7495">
            <w:pPr>
              <w:jc w:val="right"/>
              <w:rPr>
                <w:sz w:val="22"/>
                <w:szCs w:val="22"/>
              </w:rPr>
            </w:pPr>
            <w:r w:rsidRPr="00387338">
              <w:rPr>
                <w:b/>
                <w:bCs/>
                <w:sz w:val="22"/>
                <w:szCs w:val="22"/>
              </w:rPr>
              <w:fldChar w:fldCharType="begin"/>
            </w:r>
            <w:r w:rsidRPr="00387338">
              <w:rPr>
                <w:b/>
                <w:bCs/>
                <w:sz w:val="22"/>
                <w:szCs w:val="22"/>
              </w:rPr>
              <w:instrText xml:space="preserve"> =SUM(ABOVE) </w:instrText>
            </w:r>
            <w:r w:rsidRPr="00387338">
              <w:rPr>
                <w:b/>
                <w:bCs/>
                <w:sz w:val="22"/>
                <w:szCs w:val="22"/>
              </w:rPr>
              <w:fldChar w:fldCharType="separate"/>
            </w:r>
            <w:r w:rsidR="00BF2C4C">
              <w:rPr>
                <w:b/>
                <w:bCs/>
                <w:noProof/>
                <w:sz w:val="22"/>
                <w:szCs w:val="22"/>
              </w:rPr>
              <w:t>20.269.085</w:t>
            </w:r>
            <w:r w:rsidRPr="00387338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76" w:type="dxa"/>
          </w:tcPr>
          <w:p w14:paraId="270E1D81" w14:textId="5D78CF98" w:rsidR="003F7495" w:rsidRPr="00387338" w:rsidRDefault="003F7495" w:rsidP="003F7495">
            <w:pPr>
              <w:jc w:val="right"/>
              <w:rPr>
                <w:sz w:val="22"/>
                <w:szCs w:val="22"/>
              </w:rPr>
            </w:pPr>
            <w:r w:rsidRPr="00387338">
              <w:rPr>
                <w:b/>
                <w:bCs/>
                <w:sz w:val="22"/>
                <w:szCs w:val="22"/>
              </w:rPr>
              <w:fldChar w:fldCharType="begin"/>
            </w:r>
            <w:r w:rsidRPr="00387338">
              <w:rPr>
                <w:b/>
                <w:bCs/>
                <w:sz w:val="22"/>
                <w:szCs w:val="22"/>
              </w:rPr>
              <w:instrText xml:space="preserve"> =SUM(ABOVE) </w:instrText>
            </w:r>
            <w:r w:rsidRPr="00387338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15.654.006</w:t>
            </w:r>
            <w:r w:rsidRPr="00387338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67" w:type="dxa"/>
          </w:tcPr>
          <w:p w14:paraId="638EB321" w14:textId="21C353F6" w:rsidR="003F7495" w:rsidRPr="00387338" w:rsidRDefault="003F7495" w:rsidP="003F7495">
            <w:pPr>
              <w:jc w:val="right"/>
              <w:rPr>
                <w:b/>
                <w:sz w:val="22"/>
                <w:szCs w:val="22"/>
              </w:rPr>
            </w:pPr>
            <w:r w:rsidRPr="00387338">
              <w:rPr>
                <w:b/>
                <w:sz w:val="22"/>
                <w:szCs w:val="22"/>
              </w:rPr>
              <w:fldChar w:fldCharType="begin"/>
            </w:r>
            <w:r w:rsidRPr="00387338">
              <w:rPr>
                <w:b/>
                <w:sz w:val="22"/>
                <w:szCs w:val="22"/>
              </w:rPr>
              <w:instrText xml:space="preserve"> =SUM(LEFT) </w:instrText>
            </w:r>
            <w:r w:rsidRPr="00387338">
              <w:rPr>
                <w:b/>
                <w:sz w:val="22"/>
                <w:szCs w:val="22"/>
              </w:rPr>
              <w:fldChar w:fldCharType="separate"/>
            </w:r>
            <w:r w:rsidR="00AD3FB0">
              <w:rPr>
                <w:b/>
                <w:noProof/>
                <w:sz w:val="22"/>
                <w:szCs w:val="22"/>
              </w:rPr>
              <w:t>4.615.079</w:t>
            </w:r>
            <w:r w:rsidRPr="00387338">
              <w:rPr>
                <w:b/>
                <w:sz w:val="22"/>
                <w:szCs w:val="22"/>
              </w:rPr>
              <w:fldChar w:fldCharType="end"/>
            </w:r>
          </w:p>
        </w:tc>
      </w:tr>
    </w:tbl>
    <w:p w14:paraId="2B0771E0" w14:textId="69044A51" w:rsidR="004F3185" w:rsidRDefault="004F3185" w:rsidP="004F3185">
      <w:pPr>
        <w:autoSpaceDE w:val="0"/>
        <w:autoSpaceDN w:val="0"/>
        <w:adjustRightInd w:val="0"/>
        <w:rPr>
          <w:sz w:val="22"/>
          <w:szCs w:val="22"/>
        </w:rPr>
      </w:pPr>
    </w:p>
    <w:p w14:paraId="64A3F55E" w14:textId="77777777" w:rsidR="00C03623" w:rsidRPr="00387338" w:rsidRDefault="00C03623" w:rsidP="004F3185">
      <w:pPr>
        <w:autoSpaceDE w:val="0"/>
        <w:autoSpaceDN w:val="0"/>
        <w:adjustRightInd w:val="0"/>
        <w:rPr>
          <w:sz w:val="22"/>
          <w:szCs w:val="22"/>
        </w:rPr>
      </w:pPr>
    </w:p>
    <w:p w14:paraId="6FEE6324" w14:textId="77777777" w:rsidR="004F3185" w:rsidRDefault="001E32C6">
      <w:pPr>
        <w:jc w:val="both"/>
        <w:rPr>
          <w:sz w:val="22"/>
          <w:szCs w:val="22"/>
        </w:rPr>
      </w:pPr>
      <w:r>
        <w:rPr>
          <w:sz w:val="22"/>
          <w:szCs w:val="22"/>
        </w:rPr>
        <w:t>Di seguito si fornisce il dettaglio del valore della produzione.</w:t>
      </w:r>
    </w:p>
    <w:p w14:paraId="1D9D714E" w14:textId="77777777" w:rsidR="00E10870" w:rsidRDefault="00E10870">
      <w:pPr>
        <w:jc w:val="both"/>
        <w:rPr>
          <w:sz w:val="22"/>
          <w:szCs w:val="22"/>
        </w:rPr>
      </w:pPr>
    </w:p>
    <w:p w14:paraId="66976F7A" w14:textId="77777777" w:rsidR="000E083F" w:rsidRPr="00387338" w:rsidRDefault="000E083F">
      <w:pPr>
        <w:pStyle w:val="Titolo3"/>
        <w:rPr>
          <w:rFonts w:ascii="Times New Roman" w:hAnsi="Times New Roman" w:cs="Times New Roman"/>
          <w:szCs w:val="22"/>
        </w:rPr>
      </w:pPr>
      <w:r w:rsidRPr="00387338">
        <w:rPr>
          <w:rFonts w:ascii="Times New Roman" w:hAnsi="Times New Roman" w:cs="Times New Roman"/>
          <w:szCs w:val="22"/>
        </w:rPr>
        <w:t>A  1 - Ricavi delle vendite e delle prestazion</w:t>
      </w:r>
      <w:r w:rsidR="00EC7B4C" w:rsidRPr="00387338">
        <w:rPr>
          <w:rFonts w:ascii="Times New Roman" w:hAnsi="Times New Roman" w:cs="Times New Roman"/>
          <w:szCs w:val="22"/>
        </w:rPr>
        <w:t>i</w:t>
      </w:r>
    </w:p>
    <w:p w14:paraId="5A9C76BB" w14:textId="77777777" w:rsidR="00920C18" w:rsidRPr="00387338" w:rsidRDefault="00920C18" w:rsidP="00920C18">
      <w:pPr>
        <w:jc w:val="both"/>
        <w:rPr>
          <w:sz w:val="22"/>
          <w:szCs w:val="22"/>
        </w:rPr>
      </w:pPr>
    </w:p>
    <w:tbl>
      <w:tblPr>
        <w:tblW w:w="977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59"/>
        <w:gridCol w:w="1176"/>
        <w:gridCol w:w="1176"/>
        <w:gridCol w:w="1167"/>
      </w:tblGrid>
      <w:tr w:rsidR="00EF3A25" w:rsidRPr="00387338" w14:paraId="21800500" w14:textId="77777777" w:rsidTr="00DA0E2B">
        <w:tc>
          <w:tcPr>
            <w:tcW w:w="6259" w:type="dxa"/>
          </w:tcPr>
          <w:p w14:paraId="3F83D4DA" w14:textId="77777777" w:rsidR="00EF3A25" w:rsidRPr="00387338" w:rsidRDefault="00EF3A25" w:rsidP="00EF3A2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6" w:type="dxa"/>
          </w:tcPr>
          <w:p w14:paraId="3F897EC5" w14:textId="4575B725" w:rsidR="00EF3A25" w:rsidRPr="00387338" w:rsidRDefault="00EF3A25" w:rsidP="00EF3A25">
            <w:pPr>
              <w:jc w:val="center"/>
              <w:rPr>
                <w:b/>
                <w:bCs/>
                <w:sz w:val="22"/>
                <w:szCs w:val="22"/>
              </w:rPr>
            </w:pPr>
            <w:r w:rsidRPr="00387338">
              <w:rPr>
                <w:b/>
                <w:bCs/>
                <w:sz w:val="22"/>
                <w:szCs w:val="22"/>
              </w:rPr>
              <w:t>31/12/20</w:t>
            </w:r>
            <w:r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1176" w:type="dxa"/>
          </w:tcPr>
          <w:p w14:paraId="18D121A9" w14:textId="249CCF3B" w:rsidR="00EF3A25" w:rsidRPr="00387338" w:rsidRDefault="00EF3A25" w:rsidP="00EF3A25">
            <w:pPr>
              <w:jc w:val="center"/>
              <w:rPr>
                <w:b/>
                <w:bCs/>
                <w:sz w:val="22"/>
                <w:szCs w:val="22"/>
              </w:rPr>
            </w:pPr>
            <w:r w:rsidRPr="00387338">
              <w:rPr>
                <w:b/>
                <w:bCs/>
                <w:sz w:val="22"/>
                <w:szCs w:val="22"/>
              </w:rPr>
              <w:t>31/12/20</w:t>
            </w:r>
            <w:r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167" w:type="dxa"/>
          </w:tcPr>
          <w:p w14:paraId="2A051EEC" w14:textId="77777777" w:rsidR="00EF3A25" w:rsidRPr="00387338" w:rsidRDefault="00EF3A25" w:rsidP="00EF3A25">
            <w:pPr>
              <w:jc w:val="center"/>
              <w:rPr>
                <w:b/>
                <w:bCs/>
                <w:sz w:val="22"/>
                <w:szCs w:val="22"/>
              </w:rPr>
            </w:pPr>
            <w:r w:rsidRPr="00387338">
              <w:rPr>
                <w:b/>
                <w:bCs/>
                <w:sz w:val="22"/>
                <w:szCs w:val="22"/>
              </w:rPr>
              <w:t>Variazione</w:t>
            </w:r>
          </w:p>
        </w:tc>
      </w:tr>
      <w:tr w:rsidR="003F7495" w:rsidRPr="00387338" w14:paraId="7C1EA186" w14:textId="77777777" w:rsidTr="0059329B">
        <w:tc>
          <w:tcPr>
            <w:tcW w:w="6259" w:type="dxa"/>
            <w:vAlign w:val="bottom"/>
          </w:tcPr>
          <w:p w14:paraId="4CA55261" w14:textId="77777777" w:rsidR="003F7495" w:rsidRPr="00387338" w:rsidRDefault="003F7495" w:rsidP="003F74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Ricavi Regione Emilia Romagna</w:t>
            </w:r>
          </w:p>
        </w:tc>
        <w:tc>
          <w:tcPr>
            <w:tcW w:w="1176" w:type="dxa"/>
          </w:tcPr>
          <w:p w14:paraId="7D562EB9" w14:textId="39C84290" w:rsidR="003F7495" w:rsidRPr="00387338" w:rsidRDefault="00A23C48" w:rsidP="003F749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18.837.788</w:t>
            </w:r>
          </w:p>
        </w:tc>
        <w:tc>
          <w:tcPr>
            <w:tcW w:w="1176" w:type="dxa"/>
          </w:tcPr>
          <w:p w14:paraId="6E4B6717" w14:textId="44E716DE" w:rsidR="003F7495" w:rsidRPr="00387338" w:rsidRDefault="003F7495" w:rsidP="003F749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15.158.398</w:t>
            </w:r>
          </w:p>
        </w:tc>
        <w:tc>
          <w:tcPr>
            <w:tcW w:w="1167" w:type="dxa"/>
          </w:tcPr>
          <w:p w14:paraId="5DBECF2C" w14:textId="49840B75" w:rsidR="003F7495" w:rsidRPr="00387338" w:rsidRDefault="003F7495" w:rsidP="003F7495">
            <w:pPr>
              <w:jc w:val="right"/>
              <w:rPr>
                <w:sz w:val="22"/>
                <w:szCs w:val="22"/>
              </w:rPr>
            </w:pPr>
            <w:r w:rsidRPr="00387338">
              <w:rPr>
                <w:sz w:val="22"/>
                <w:szCs w:val="22"/>
              </w:rPr>
              <w:fldChar w:fldCharType="begin"/>
            </w:r>
            <w:r w:rsidRPr="00387338">
              <w:rPr>
                <w:sz w:val="22"/>
                <w:szCs w:val="22"/>
              </w:rPr>
              <w:instrText xml:space="preserve"> =SUM(LEFT) </w:instrText>
            </w:r>
            <w:r w:rsidRPr="00387338">
              <w:rPr>
                <w:sz w:val="22"/>
                <w:szCs w:val="22"/>
              </w:rPr>
              <w:fldChar w:fldCharType="separate"/>
            </w:r>
            <w:r w:rsidR="00155AC1">
              <w:rPr>
                <w:noProof/>
                <w:sz w:val="22"/>
                <w:szCs w:val="22"/>
              </w:rPr>
              <w:t>3.679.390</w:t>
            </w:r>
            <w:r w:rsidRPr="00387338">
              <w:rPr>
                <w:sz w:val="22"/>
                <w:szCs w:val="22"/>
              </w:rPr>
              <w:fldChar w:fldCharType="end"/>
            </w:r>
          </w:p>
        </w:tc>
      </w:tr>
      <w:tr w:rsidR="003F7495" w:rsidRPr="00387338" w14:paraId="3A4FCCA6" w14:textId="77777777" w:rsidTr="00235F38">
        <w:tc>
          <w:tcPr>
            <w:tcW w:w="6259" w:type="dxa"/>
            <w:vAlign w:val="bottom"/>
          </w:tcPr>
          <w:p w14:paraId="18B537C6" w14:textId="77777777" w:rsidR="003F7495" w:rsidRPr="00387338" w:rsidRDefault="003F7495" w:rsidP="003F74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Ricavi attività formativa</w:t>
            </w:r>
          </w:p>
        </w:tc>
        <w:tc>
          <w:tcPr>
            <w:tcW w:w="1176" w:type="dxa"/>
          </w:tcPr>
          <w:p w14:paraId="7B29535C" w14:textId="49CDB2A1" w:rsidR="003F7495" w:rsidRPr="00387338" w:rsidRDefault="00A23C48" w:rsidP="003F749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860.169</w:t>
            </w:r>
          </w:p>
        </w:tc>
        <w:tc>
          <w:tcPr>
            <w:tcW w:w="1176" w:type="dxa"/>
          </w:tcPr>
          <w:p w14:paraId="7B6FE59B" w14:textId="706524F4" w:rsidR="003F7495" w:rsidRPr="00387338" w:rsidRDefault="003F7495" w:rsidP="003F749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35.296</w:t>
            </w:r>
          </w:p>
        </w:tc>
        <w:tc>
          <w:tcPr>
            <w:tcW w:w="1167" w:type="dxa"/>
          </w:tcPr>
          <w:p w14:paraId="0EC86ED0" w14:textId="5221B8E6" w:rsidR="003F7495" w:rsidRPr="00387338" w:rsidRDefault="003F7495" w:rsidP="003F7495">
            <w:pPr>
              <w:jc w:val="right"/>
              <w:rPr>
                <w:sz w:val="22"/>
                <w:szCs w:val="22"/>
              </w:rPr>
            </w:pPr>
            <w:r w:rsidRPr="00387338">
              <w:rPr>
                <w:sz w:val="22"/>
                <w:szCs w:val="22"/>
              </w:rPr>
              <w:fldChar w:fldCharType="begin"/>
            </w:r>
            <w:r w:rsidRPr="00387338">
              <w:rPr>
                <w:sz w:val="22"/>
                <w:szCs w:val="22"/>
              </w:rPr>
              <w:instrText xml:space="preserve"> =SUM(LEFT) </w:instrText>
            </w:r>
            <w:r w:rsidRPr="00387338">
              <w:rPr>
                <w:sz w:val="22"/>
                <w:szCs w:val="22"/>
              </w:rPr>
              <w:fldChar w:fldCharType="separate"/>
            </w:r>
            <w:r w:rsidR="00155AC1">
              <w:rPr>
                <w:noProof/>
                <w:sz w:val="22"/>
                <w:szCs w:val="22"/>
              </w:rPr>
              <w:t>824.873</w:t>
            </w:r>
            <w:r w:rsidRPr="00387338">
              <w:rPr>
                <w:sz w:val="22"/>
                <w:szCs w:val="22"/>
              </w:rPr>
              <w:fldChar w:fldCharType="end"/>
            </w:r>
          </w:p>
        </w:tc>
      </w:tr>
      <w:tr w:rsidR="003F7495" w:rsidRPr="00387338" w14:paraId="09D73548" w14:textId="77777777" w:rsidTr="00DA0E2B">
        <w:tc>
          <w:tcPr>
            <w:tcW w:w="6259" w:type="dxa"/>
            <w:vAlign w:val="bottom"/>
          </w:tcPr>
          <w:p w14:paraId="7DB16245" w14:textId="1BAF59AB" w:rsidR="003F7495" w:rsidRPr="00387338" w:rsidRDefault="003F7495" w:rsidP="003F74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Ricavi Erasmus</w:t>
            </w:r>
          </w:p>
        </w:tc>
        <w:tc>
          <w:tcPr>
            <w:tcW w:w="1176" w:type="dxa"/>
          </w:tcPr>
          <w:p w14:paraId="1913F7B7" w14:textId="35B0E33F" w:rsidR="003F7495" w:rsidRPr="00387338" w:rsidRDefault="003F7495" w:rsidP="003F749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14:paraId="2E12EAB1" w14:textId="73478A77" w:rsidR="003F7495" w:rsidRPr="00387338" w:rsidRDefault="003F7495" w:rsidP="003F749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1.021.277</w:t>
            </w:r>
          </w:p>
        </w:tc>
        <w:tc>
          <w:tcPr>
            <w:tcW w:w="1167" w:type="dxa"/>
          </w:tcPr>
          <w:p w14:paraId="26C25F85" w14:textId="2C8F6340" w:rsidR="003F7495" w:rsidRPr="00387338" w:rsidRDefault="00155AC1" w:rsidP="003F749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3F7495" w:rsidRPr="00387338">
              <w:rPr>
                <w:sz w:val="22"/>
                <w:szCs w:val="22"/>
              </w:rPr>
              <w:fldChar w:fldCharType="begin"/>
            </w:r>
            <w:r w:rsidR="003F7495" w:rsidRPr="00387338">
              <w:rPr>
                <w:sz w:val="22"/>
                <w:szCs w:val="22"/>
              </w:rPr>
              <w:instrText xml:space="preserve"> =SUM(LEFT) </w:instrText>
            </w:r>
            <w:r w:rsidR="003F7495" w:rsidRPr="00387338">
              <w:rPr>
                <w:sz w:val="22"/>
                <w:szCs w:val="22"/>
              </w:rPr>
              <w:fldChar w:fldCharType="separate"/>
            </w:r>
            <w:r w:rsidR="003F7495">
              <w:rPr>
                <w:noProof/>
                <w:sz w:val="22"/>
                <w:szCs w:val="22"/>
              </w:rPr>
              <w:t>1.021.277</w:t>
            </w:r>
            <w:r w:rsidR="003F7495" w:rsidRPr="00387338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>)</w:t>
            </w:r>
          </w:p>
        </w:tc>
      </w:tr>
      <w:tr w:rsidR="003F7495" w:rsidRPr="00387338" w14:paraId="3D69985B" w14:textId="77777777" w:rsidTr="00DA0E2B">
        <w:tc>
          <w:tcPr>
            <w:tcW w:w="6259" w:type="dxa"/>
          </w:tcPr>
          <w:p w14:paraId="2023B4F8" w14:textId="77777777" w:rsidR="003F7495" w:rsidRPr="00387338" w:rsidRDefault="003F7495" w:rsidP="003F7495">
            <w:pPr>
              <w:pStyle w:val="Titolo2"/>
              <w:rPr>
                <w:rFonts w:ascii="Times New Roman" w:hAnsi="Times New Roman" w:cs="Times New Roman"/>
                <w:sz w:val="22"/>
                <w:szCs w:val="22"/>
              </w:rPr>
            </w:pPr>
            <w:r w:rsidRPr="00387338">
              <w:rPr>
                <w:rFonts w:ascii="Times New Roman" w:hAnsi="Times New Roman" w:cs="Times New Roman"/>
                <w:sz w:val="22"/>
                <w:szCs w:val="22"/>
              </w:rPr>
              <w:t>Totale</w:t>
            </w:r>
          </w:p>
        </w:tc>
        <w:tc>
          <w:tcPr>
            <w:tcW w:w="1176" w:type="dxa"/>
          </w:tcPr>
          <w:p w14:paraId="14E24F36" w14:textId="1274428E" w:rsidR="003F7495" w:rsidRPr="00387338" w:rsidRDefault="003F7495" w:rsidP="003F7495">
            <w:pPr>
              <w:jc w:val="right"/>
              <w:rPr>
                <w:b/>
                <w:sz w:val="22"/>
                <w:szCs w:val="22"/>
              </w:rPr>
            </w:pPr>
            <w:r w:rsidRPr="00387338">
              <w:rPr>
                <w:b/>
                <w:bCs/>
                <w:sz w:val="22"/>
                <w:szCs w:val="22"/>
              </w:rPr>
              <w:fldChar w:fldCharType="begin"/>
            </w:r>
            <w:r w:rsidRPr="00387338">
              <w:rPr>
                <w:b/>
                <w:bCs/>
                <w:sz w:val="22"/>
                <w:szCs w:val="22"/>
              </w:rPr>
              <w:instrText xml:space="preserve"> =SUM(ABOVE) </w:instrText>
            </w:r>
            <w:r w:rsidRPr="00387338">
              <w:rPr>
                <w:b/>
                <w:bCs/>
                <w:sz w:val="22"/>
                <w:szCs w:val="22"/>
              </w:rPr>
              <w:fldChar w:fldCharType="separate"/>
            </w:r>
            <w:r w:rsidR="00155AC1">
              <w:rPr>
                <w:b/>
                <w:bCs/>
                <w:noProof/>
                <w:sz w:val="22"/>
                <w:szCs w:val="22"/>
              </w:rPr>
              <w:t>19.697.957</w:t>
            </w:r>
            <w:r w:rsidRPr="00387338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76" w:type="dxa"/>
          </w:tcPr>
          <w:p w14:paraId="4905782C" w14:textId="1A97F1BE" w:rsidR="003F7495" w:rsidRPr="00387338" w:rsidRDefault="003F7495" w:rsidP="003F7495">
            <w:pPr>
              <w:jc w:val="right"/>
              <w:rPr>
                <w:b/>
                <w:sz w:val="22"/>
                <w:szCs w:val="22"/>
              </w:rPr>
            </w:pPr>
            <w:r w:rsidRPr="00387338">
              <w:rPr>
                <w:b/>
                <w:bCs/>
                <w:sz w:val="22"/>
                <w:szCs w:val="22"/>
              </w:rPr>
              <w:fldChar w:fldCharType="begin"/>
            </w:r>
            <w:r w:rsidRPr="00387338">
              <w:rPr>
                <w:b/>
                <w:bCs/>
                <w:sz w:val="22"/>
                <w:szCs w:val="22"/>
              </w:rPr>
              <w:instrText xml:space="preserve"> =SUM(ABOVE) </w:instrText>
            </w:r>
            <w:r w:rsidRPr="00387338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16.214.971</w:t>
            </w:r>
            <w:r w:rsidRPr="00387338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67" w:type="dxa"/>
          </w:tcPr>
          <w:p w14:paraId="71E01A9B" w14:textId="5700631C" w:rsidR="003F7495" w:rsidRPr="00387338" w:rsidRDefault="003F7495" w:rsidP="003F7495">
            <w:pPr>
              <w:jc w:val="right"/>
              <w:rPr>
                <w:b/>
                <w:sz w:val="22"/>
                <w:szCs w:val="22"/>
              </w:rPr>
            </w:pPr>
            <w:r w:rsidRPr="00387338">
              <w:rPr>
                <w:b/>
                <w:sz w:val="22"/>
                <w:szCs w:val="22"/>
              </w:rPr>
              <w:fldChar w:fldCharType="begin"/>
            </w:r>
            <w:r w:rsidRPr="00387338">
              <w:rPr>
                <w:b/>
                <w:sz w:val="22"/>
                <w:szCs w:val="22"/>
              </w:rPr>
              <w:instrText xml:space="preserve"> =SUM(LEFT) </w:instrText>
            </w:r>
            <w:r w:rsidRPr="00387338">
              <w:rPr>
                <w:b/>
                <w:sz w:val="22"/>
                <w:szCs w:val="22"/>
              </w:rPr>
              <w:fldChar w:fldCharType="separate"/>
            </w:r>
            <w:r w:rsidR="00155AC1">
              <w:rPr>
                <w:b/>
                <w:noProof/>
                <w:sz w:val="22"/>
                <w:szCs w:val="22"/>
              </w:rPr>
              <w:t>3.482.986</w:t>
            </w:r>
            <w:r w:rsidRPr="00387338">
              <w:rPr>
                <w:b/>
                <w:sz w:val="22"/>
                <w:szCs w:val="22"/>
              </w:rPr>
              <w:fldChar w:fldCharType="end"/>
            </w:r>
          </w:p>
        </w:tc>
      </w:tr>
    </w:tbl>
    <w:p w14:paraId="1706B234" w14:textId="77777777" w:rsidR="00920C18" w:rsidRPr="00387338" w:rsidRDefault="00920C18" w:rsidP="00920C18">
      <w:pPr>
        <w:jc w:val="both"/>
        <w:rPr>
          <w:sz w:val="22"/>
          <w:szCs w:val="22"/>
        </w:rPr>
      </w:pPr>
    </w:p>
    <w:p w14:paraId="5998912A" w14:textId="77777777" w:rsidR="002D42FB" w:rsidRPr="00387338" w:rsidRDefault="002D42FB" w:rsidP="002D42FB">
      <w:pPr>
        <w:jc w:val="both"/>
        <w:rPr>
          <w:sz w:val="22"/>
          <w:szCs w:val="22"/>
        </w:rPr>
      </w:pPr>
    </w:p>
    <w:p w14:paraId="2A72313F" w14:textId="529CD9E9" w:rsidR="000E083F" w:rsidRDefault="000E083F">
      <w:pPr>
        <w:pStyle w:val="Titolo3"/>
        <w:rPr>
          <w:rFonts w:ascii="Times New Roman" w:hAnsi="Times New Roman" w:cs="Times New Roman"/>
          <w:szCs w:val="22"/>
        </w:rPr>
      </w:pPr>
      <w:r w:rsidRPr="00387338">
        <w:rPr>
          <w:rFonts w:ascii="Times New Roman" w:hAnsi="Times New Roman" w:cs="Times New Roman"/>
          <w:szCs w:val="22"/>
        </w:rPr>
        <w:t>A  5 - Altri ricavi e proventi</w:t>
      </w:r>
    </w:p>
    <w:p w14:paraId="6660A5C5" w14:textId="77777777" w:rsidR="00E10870" w:rsidRPr="00E10870" w:rsidRDefault="00E10870" w:rsidP="00E10870"/>
    <w:tbl>
      <w:tblPr>
        <w:tblW w:w="977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59"/>
        <w:gridCol w:w="1176"/>
        <w:gridCol w:w="1176"/>
        <w:gridCol w:w="1167"/>
      </w:tblGrid>
      <w:tr w:rsidR="00EF3A25" w:rsidRPr="00387338" w14:paraId="0B4BB3DE" w14:textId="77777777" w:rsidTr="00AC2B80">
        <w:tc>
          <w:tcPr>
            <w:tcW w:w="6259" w:type="dxa"/>
          </w:tcPr>
          <w:p w14:paraId="70ED1433" w14:textId="77777777" w:rsidR="00EF3A25" w:rsidRPr="00387338" w:rsidRDefault="00EF3A25" w:rsidP="00EF3A2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6" w:type="dxa"/>
          </w:tcPr>
          <w:p w14:paraId="522CEEF3" w14:textId="3AAB845D" w:rsidR="00EF3A25" w:rsidRPr="00387338" w:rsidRDefault="00EF3A25" w:rsidP="00EF3A25">
            <w:pPr>
              <w:jc w:val="center"/>
              <w:rPr>
                <w:b/>
                <w:bCs/>
                <w:sz w:val="22"/>
                <w:szCs w:val="22"/>
              </w:rPr>
            </w:pPr>
            <w:r w:rsidRPr="00387338">
              <w:rPr>
                <w:b/>
                <w:bCs/>
                <w:sz w:val="22"/>
                <w:szCs w:val="22"/>
              </w:rPr>
              <w:t>31/12/20</w:t>
            </w:r>
            <w:r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1176" w:type="dxa"/>
          </w:tcPr>
          <w:p w14:paraId="20D7B506" w14:textId="1A8C9808" w:rsidR="00EF3A25" w:rsidRPr="00387338" w:rsidRDefault="00EF3A25" w:rsidP="00EF3A25">
            <w:pPr>
              <w:jc w:val="center"/>
              <w:rPr>
                <w:b/>
                <w:bCs/>
                <w:sz w:val="22"/>
                <w:szCs w:val="22"/>
              </w:rPr>
            </w:pPr>
            <w:r w:rsidRPr="00387338">
              <w:rPr>
                <w:b/>
                <w:bCs/>
                <w:sz w:val="22"/>
                <w:szCs w:val="22"/>
              </w:rPr>
              <w:t>31/12/20</w:t>
            </w:r>
            <w:r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167" w:type="dxa"/>
          </w:tcPr>
          <w:p w14:paraId="0E486B5E" w14:textId="77777777" w:rsidR="00EF3A25" w:rsidRPr="00387338" w:rsidRDefault="00EF3A25" w:rsidP="00EF3A25">
            <w:pPr>
              <w:jc w:val="center"/>
              <w:rPr>
                <w:b/>
                <w:bCs/>
                <w:sz w:val="22"/>
                <w:szCs w:val="22"/>
              </w:rPr>
            </w:pPr>
            <w:r w:rsidRPr="00387338">
              <w:rPr>
                <w:b/>
                <w:bCs/>
                <w:sz w:val="22"/>
                <w:szCs w:val="22"/>
              </w:rPr>
              <w:t>Variazione</w:t>
            </w:r>
          </w:p>
        </w:tc>
      </w:tr>
      <w:tr w:rsidR="00EF3A25" w:rsidRPr="00387338" w14:paraId="08B64F03" w14:textId="77777777" w:rsidTr="00AC2B80">
        <w:tc>
          <w:tcPr>
            <w:tcW w:w="6259" w:type="dxa"/>
          </w:tcPr>
          <w:p w14:paraId="06ABF87C" w14:textId="45D1A78A" w:rsidR="00EF3A25" w:rsidRPr="00387338" w:rsidRDefault="00EF3A25" w:rsidP="00EF3A25">
            <w:pPr>
              <w:pStyle w:val="Titolo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b) Altri ricavi e proventi</w:t>
            </w:r>
            <w:r w:rsidRPr="003873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76" w:type="dxa"/>
          </w:tcPr>
          <w:p w14:paraId="0E685AE8" w14:textId="77777777" w:rsidR="00EF3A25" w:rsidRPr="00387338" w:rsidRDefault="00EF3A25" w:rsidP="00EF3A2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14:paraId="5474300D" w14:textId="77777777" w:rsidR="00EF3A25" w:rsidRPr="00387338" w:rsidRDefault="00EF3A25" w:rsidP="00EF3A2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67" w:type="dxa"/>
          </w:tcPr>
          <w:p w14:paraId="08643E4A" w14:textId="77777777" w:rsidR="00EF3A25" w:rsidRPr="00387338" w:rsidRDefault="00EF3A25" w:rsidP="00EF3A25">
            <w:pPr>
              <w:jc w:val="right"/>
              <w:rPr>
                <w:sz w:val="22"/>
                <w:szCs w:val="22"/>
              </w:rPr>
            </w:pPr>
          </w:p>
        </w:tc>
      </w:tr>
      <w:tr w:rsidR="003F7495" w:rsidRPr="00387338" w14:paraId="0B509D54" w14:textId="77777777" w:rsidTr="00AC2B80">
        <w:tc>
          <w:tcPr>
            <w:tcW w:w="6259" w:type="dxa"/>
            <w:vAlign w:val="bottom"/>
          </w:tcPr>
          <w:p w14:paraId="695F2ACC" w14:textId="2D890E02" w:rsidR="003F7495" w:rsidRPr="00387338" w:rsidRDefault="003F7495" w:rsidP="003F74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Rimborso personale distaccato</w:t>
            </w:r>
            <w:r w:rsidRPr="0038733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6" w:type="dxa"/>
          </w:tcPr>
          <w:p w14:paraId="02F9B2BF" w14:textId="5C128756" w:rsidR="003F7495" w:rsidRPr="00387338" w:rsidRDefault="00966246" w:rsidP="003F749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598.169</w:t>
            </w:r>
          </w:p>
        </w:tc>
        <w:tc>
          <w:tcPr>
            <w:tcW w:w="1176" w:type="dxa"/>
          </w:tcPr>
          <w:p w14:paraId="404B0CAC" w14:textId="7283FF6C" w:rsidR="003F7495" w:rsidRPr="00387338" w:rsidRDefault="003F7495" w:rsidP="003F749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531.561</w:t>
            </w:r>
          </w:p>
        </w:tc>
        <w:tc>
          <w:tcPr>
            <w:tcW w:w="1167" w:type="dxa"/>
          </w:tcPr>
          <w:p w14:paraId="1A3200AD" w14:textId="366CBEF2" w:rsidR="003F7495" w:rsidRPr="00387338" w:rsidRDefault="003F7495" w:rsidP="003F7495">
            <w:pPr>
              <w:jc w:val="right"/>
              <w:rPr>
                <w:sz w:val="22"/>
                <w:szCs w:val="22"/>
              </w:rPr>
            </w:pPr>
            <w:r w:rsidRPr="00B2379A">
              <w:rPr>
                <w:sz w:val="22"/>
                <w:szCs w:val="22"/>
              </w:rPr>
              <w:fldChar w:fldCharType="begin"/>
            </w:r>
            <w:r w:rsidRPr="00B2379A">
              <w:rPr>
                <w:sz w:val="22"/>
                <w:szCs w:val="22"/>
              </w:rPr>
              <w:instrText xml:space="preserve"> =SUM(LEFT) </w:instrText>
            </w:r>
            <w:r w:rsidRPr="00B2379A">
              <w:rPr>
                <w:sz w:val="22"/>
                <w:szCs w:val="22"/>
              </w:rPr>
              <w:fldChar w:fldCharType="separate"/>
            </w:r>
            <w:r w:rsidR="00745261">
              <w:rPr>
                <w:noProof/>
                <w:sz w:val="22"/>
                <w:szCs w:val="22"/>
              </w:rPr>
              <w:t>66.608</w:t>
            </w:r>
            <w:r w:rsidRPr="00B2379A">
              <w:rPr>
                <w:sz w:val="22"/>
                <w:szCs w:val="22"/>
              </w:rPr>
              <w:fldChar w:fldCharType="end"/>
            </w:r>
          </w:p>
        </w:tc>
      </w:tr>
      <w:tr w:rsidR="003F7495" w:rsidRPr="00387338" w14:paraId="18559059" w14:textId="77777777" w:rsidTr="00394DFC">
        <w:tc>
          <w:tcPr>
            <w:tcW w:w="6259" w:type="dxa"/>
            <w:vAlign w:val="bottom"/>
          </w:tcPr>
          <w:p w14:paraId="26819C9E" w14:textId="19B3C6F8" w:rsidR="003F7495" w:rsidRPr="00387338" w:rsidRDefault="009B760D" w:rsidP="003F74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Affitti attivi</w:t>
            </w:r>
          </w:p>
        </w:tc>
        <w:tc>
          <w:tcPr>
            <w:tcW w:w="1176" w:type="dxa"/>
          </w:tcPr>
          <w:p w14:paraId="556231F6" w14:textId="504ACFCD" w:rsidR="003F7495" w:rsidRPr="00387338" w:rsidRDefault="009B760D" w:rsidP="003F749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29.87</w:t>
            </w:r>
            <w:r w:rsidR="00745261">
              <w:rPr>
                <w:sz w:val="22"/>
                <w:szCs w:val="22"/>
              </w:rPr>
              <w:t>3</w:t>
            </w:r>
          </w:p>
        </w:tc>
        <w:tc>
          <w:tcPr>
            <w:tcW w:w="1176" w:type="dxa"/>
          </w:tcPr>
          <w:p w14:paraId="33239F08" w14:textId="1B5390C1" w:rsidR="003F7495" w:rsidRPr="00387338" w:rsidRDefault="003F7495" w:rsidP="003F749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67" w:type="dxa"/>
          </w:tcPr>
          <w:p w14:paraId="7898C8A0" w14:textId="24976BE4" w:rsidR="003F7495" w:rsidRPr="00387338" w:rsidRDefault="003F7495" w:rsidP="003F7495">
            <w:pPr>
              <w:jc w:val="right"/>
              <w:rPr>
                <w:sz w:val="22"/>
                <w:szCs w:val="22"/>
              </w:rPr>
            </w:pPr>
            <w:r w:rsidRPr="00B2379A">
              <w:rPr>
                <w:sz w:val="22"/>
                <w:szCs w:val="22"/>
              </w:rPr>
              <w:fldChar w:fldCharType="begin"/>
            </w:r>
            <w:r w:rsidRPr="00B2379A">
              <w:rPr>
                <w:sz w:val="22"/>
                <w:szCs w:val="22"/>
              </w:rPr>
              <w:instrText xml:space="preserve"> =SUM(LEFT) </w:instrText>
            </w:r>
            <w:r w:rsidRPr="00B2379A">
              <w:rPr>
                <w:sz w:val="22"/>
                <w:szCs w:val="22"/>
              </w:rPr>
              <w:fldChar w:fldCharType="separate"/>
            </w:r>
            <w:r w:rsidR="00745261">
              <w:rPr>
                <w:noProof/>
                <w:sz w:val="22"/>
                <w:szCs w:val="22"/>
              </w:rPr>
              <w:t>29.873</w:t>
            </w:r>
            <w:r w:rsidRPr="00B2379A">
              <w:rPr>
                <w:sz w:val="22"/>
                <w:szCs w:val="22"/>
              </w:rPr>
              <w:fldChar w:fldCharType="end"/>
            </w:r>
          </w:p>
        </w:tc>
      </w:tr>
      <w:tr w:rsidR="003F7495" w:rsidRPr="00387338" w14:paraId="17C4079E" w14:textId="77777777" w:rsidTr="004F7715">
        <w:tc>
          <w:tcPr>
            <w:tcW w:w="6259" w:type="dxa"/>
            <w:vAlign w:val="bottom"/>
          </w:tcPr>
          <w:p w14:paraId="3C4AB90E" w14:textId="0BE5F352" w:rsidR="003F7495" w:rsidRPr="00387338" w:rsidRDefault="003F7495" w:rsidP="003F74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Ricavi diversi</w:t>
            </w:r>
          </w:p>
        </w:tc>
        <w:tc>
          <w:tcPr>
            <w:tcW w:w="1176" w:type="dxa"/>
          </w:tcPr>
          <w:p w14:paraId="19AA326B" w14:textId="100D1954" w:rsidR="003F7495" w:rsidRPr="00387338" w:rsidRDefault="00E228A6" w:rsidP="003F749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43.283</w:t>
            </w:r>
          </w:p>
        </w:tc>
        <w:tc>
          <w:tcPr>
            <w:tcW w:w="1176" w:type="dxa"/>
          </w:tcPr>
          <w:p w14:paraId="315CEEAA" w14:textId="4CEACEB1" w:rsidR="003F7495" w:rsidRPr="00387338" w:rsidRDefault="003F7495" w:rsidP="003F749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204.203</w:t>
            </w:r>
          </w:p>
        </w:tc>
        <w:tc>
          <w:tcPr>
            <w:tcW w:w="1167" w:type="dxa"/>
          </w:tcPr>
          <w:p w14:paraId="553CC7A6" w14:textId="1A28FA98" w:rsidR="003F7495" w:rsidRPr="00387338" w:rsidRDefault="003F7495" w:rsidP="003F7495">
            <w:pPr>
              <w:jc w:val="right"/>
              <w:rPr>
                <w:sz w:val="22"/>
                <w:szCs w:val="22"/>
              </w:rPr>
            </w:pPr>
            <w:r w:rsidRPr="00B2379A">
              <w:rPr>
                <w:sz w:val="22"/>
                <w:szCs w:val="22"/>
              </w:rPr>
              <w:fldChar w:fldCharType="begin"/>
            </w:r>
            <w:r w:rsidRPr="00B2379A">
              <w:rPr>
                <w:sz w:val="22"/>
                <w:szCs w:val="22"/>
              </w:rPr>
              <w:instrText xml:space="preserve"> =SUM(LEFT) </w:instrText>
            </w:r>
            <w:r w:rsidRPr="00B2379A">
              <w:rPr>
                <w:sz w:val="22"/>
                <w:szCs w:val="22"/>
              </w:rPr>
              <w:fldChar w:fldCharType="separate"/>
            </w:r>
            <w:r w:rsidR="00745261">
              <w:rPr>
                <w:sz w:val="22"/>
                <w:szCs w:val="22"/>
              </w:rPr>
              <w:t>(</w:t>
            </w:r>
            <w:r w:rsidR="00745261">
              <w:rPr>
                <w:noProof/>
                <w:sz w:val="22"/>
                <w:szCs w:val="22"/>
              </w:rPr>
              <w:t>160.920</w:t>
            </w:r>
            <w:r w:rsidRPr="00B2379A">
              <w:rPr>
                <w:sz w:val="22"/>
                <w:szCs w:val="22"/>
              </w:rPr>
              <w:fldChar w:fldCharType="end"/>
            </w:r>
            <w:r w:rsidR="00745261">
              <w:rPr>
                <w:sz w:val="22"/>
                <w:szCs w:val="22"/>
              </w:rPr>
              <w:t>)</w:t>
            </w:r>
          </w:p>
        </w:tc>
      </w:tr>
      <w:tr w:rsidR="003F7495" w:rsidRPr="00387338" w14:paraId="482CE196" w14:textId="77777777" w:rsidTr="00AC2B80">
        <w:tc>
          <w:tcPr>
            <w:tcW w:w="6259" w:type="dxa"/>
            <w:vAlign w:val="bottom"/>
          </w:tcPr>
          <w:p w14:paraId="2EB06700" w14:textId="1C7751D1" w:rsidR="003F7495" w:rsidRPr="00387338" w:rsidRDefault="003F7495" w:rsidP="003F74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Quote associative</w:t>
            </w:r>
          </w:p>
        </w:tc>
        <w:tc>
          <w:tcPr>
            <w:tcW w:w="1176" w:type="dxa"/>
          </w:tcPr>
          <w:p w14:paraId="406C296A" w14:textId="5237D4B2" w:rsidR="003F7495" w:rsidRPr="00387338" w:rsidRDefault="0045523B" w:rsidP="003F749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9.000</w:t>
            </w:r>
          </w:p>
        </w:tc>
        <w:tc>
          <w:tcPr>
            <w:tcW w:w="1176" w:type="dxa"/>
          </w:tcPr>
          <w:p w14:paraId="107DAD1D" w14:textId="67082AE6" w:rsidR="003F7495" w:rsidRPr="00387338" w:rsidRDefault="003F7495" w:rsidP="003F749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28.500</w:t>
            </w:r>
          </w:p>
        </w:tc>
        <w:tc>
          <w:tcPr>
            <w:tcW w:w="1167" w:type="dxa"/>
          </w:tcPr>
          <w:p w14:paraId="4066F0B3" w14:textId="4D0854F1" w:rsidR="003F7495" w:rsidRPr="00387338" w:rsidRDefault="003F7495" w:rsidP="003F7495">
            <w:pPr>
              <w:jc w:val="right"/>
              <w:rPr>
                <w:sz w:val="22"/>
                <w:szCs w:val="22"/>
              </w:rPr>
            </w:pPr>
            <w:r w:rsidRPr="00B2379A">
              <w:rPr>
                <w:sz w:val="22"/>
                <w:szCs w:val="22"/>
              </w:rPr>
              <w:fldChar w:fldCharType="begin"/>
            </w:r>
            <w:r w:rsidRPr="00B2379A">
              <w:rPr>
                <w:sz w:val="22"/>
                <w:szCs w:val="22"/>
              </w:rPr>
              <w:instrText xml:space="preserve"> =SUM(LEFT) </w:instrText>
            </w:r>
            <w:r w:rsidRPr="00B2379A">
              <w:rPr>
                <w:sz w:val="22"/>
                <w:szCs w:val="22"/>
              </w:rPr>
              <w:fldChar w:fldCharType="separate"/>
            </w:r>
            <w:r w:rsidR="00745261">
              <w:rPr>
                <w:sz w:val="22"/>
                <w:szCs w:val="22"/>
              </w:rPr>
              <w:t>(</w:t>
            </w:r>
            <w:r w:rsidR="00745261">
              <w:rPr>
                <w:noProof/>
                <w:sz w:val="22"/>
                <w:szCs w:val="22"/>
              </w:rPr>
              <w:t>19.500</w:t>
            </w:r>
            <w:r w:rsidRPr="00B2379A">
              <w:rPr>
                <w:sz w:val="22"/>
                <w:szCs w:val="22"/>
              </w:rPr>
              <w:fldChar w:fldCharType="end"/>
            </w:r>
            <w:r w:rsidR="00745261">
              <w:rPr>
                <w:sz w:val="22"/>
                <w:szCs w:val="22"/>
              </w:rPr>
              <w:t>)</w:t>
            </w:r>
          </w:p>
        </w:tc>
      </w:tr>
      <w:tr w:rsidR="003F7495" w:rsidRPr="00387338" w14:paraId="08238348" w14:textId="77777777" w:rsidTr="00AC2B80">
        <w:tc>
          <w:tcPr>
            <w:tcW w:w="6259" w:type="dxa"/>
            <w:vAlign w:val="bottom"/>
          </w:tcPr>
          <w:p w14:paraId="1D1A43A9" w14:textId="107D462D" w:rsidR="003F7495" w:rsidRPr="00387338" w:rsidRDefault="003F7495" w:rsidP="003F74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Sopravvenienze attive</w:t>
            </w:r>
          </w:p>
        </w:tc>
        <w:tc>
          <w:tcPr>
            <w:tcW w:w="1176" w:type="dxa"/>
          </w:tcPr>
          <w:p w14:paraId="13A25BC6" w14:textId="50492943" w:rsidR="003F7495" w:rsidRPr="00387338" w:rsidRDefault="009B760D" w:rsidP="003F749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134.204</w:t>
            </w:r>
          </w:p>
        </w:tc>
        <w:tc>
          <w:tcPr>
            <w:tcW w:w="1176" w:type="dxa"/>
          </w:tcPr>
          <w:p w14:paraId="56A7894E" w14:textId="3F62A826" w:rsidR="003F7495" w:rsidRPr="00387338" w:rsidRDefault="003F7495" w:rsidP="003F749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145.163</w:t>
            </w:r>
          </w:p>
        </w:tc>
        <w:tc>
          <w:tcPr>
            <w:tcW w:w="1167" w:type="dxa"/>
          </w:tcPr>
          <w:p w14:paraId="744B4F06" w14:textId="0F81ECF8" w:rsidR="003F7495" w:rsidRPr="00387338" w:rsidRDefault="003F7495" w:rsidP="003F7495">
            <w:pPr>
              <w:jc w:val="right"/>
              <w:rPr>
                <w:sz w:val="22"/>
                <w:szCs w:val="22"/>
              </w:rPr>
            </w:pPr>
            <w:r w:rsidRPr="00B2379A">
              <w:rPr>
                <w:sz w:val="22"/>
                <w:szCs w:val="22"/>
              </w:rPr>
              <w:fldChar w:fldCharType="begin"/>
            </w:r>
            <w:r w:rsidRPr="00B2379A">
              <w:rPr>
                <w:sz w:val="22"/>
                <w:szCs w:val="22"/>
              </w:rPr>
              <w:instrText xml:space="preserve"> =SUM(LEFT) </w:instrText>
            </w:r>
            <w:r w:rsidRPr="00B2379A">
              <w:rPr>
                <w:sz w:val="22"/>
                <w:szCs w:val="22"/>
              </w:rPr>
              <w:fldChar w:fldCharType="separate"/>
            </w:r>
            <w:r w:rsidR="00745261">
              <w:rPr>
                <w:sz w:val="22"/>
                <w:szCs w:val="22"/>
              </w:rPr>
              <w:t>(</w:t>
            </w:r>
            <w:r w:rsidR="00745261">
              <w:rPr>
                <w:noProof/>
                <w:sz w:val="22"/>
                <w:szCs w:val="22"/>
              </w:rPr>
              <w:t>10.959</w:t>
            </w:r>
            <w:r w:rsidRPr="00B2379A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>)</w:t>
            </w:r>
          </w:p>
        </w:tc>
      </w:tr>
      <w:tr w:rsidR="003F7495" w:rsidRPr="002F519D" w14:paraId="2711FF42" w14:textId="77777777" w:rsidTr="00AC2B80">
        <w:tc>
          <w:tcPr>
            <w:tcW w:w="6259" w:type="dxa"/>
            <w:vAlign w:val="bottom"/>
          </w:tcPr>
          <w:p w14:paraId="757F7D87" w14:textId="77777777" w:rsidR="003F7495" w:rsidRPr="002F519D" w:rsidRDefault="003F7495" w:rsidP="003F7495">
            <w:pPr>
              <w:rPr>
                <w:b/>
                <w:sz w:val="22"/>
                <w:szCs w:val="22"/>
              </w:rPr>
            </w:pPr>
            <w:r w:rsidRPr="002F519D">
              <w:rPr>
                <w:b/>
                <w:sz w:val="22"/>
                <w:szCs w:val="22"/>
              </w:rPr>
              <w:t>Totale</w:t>
            </w:r>
          </w:p>
        </w:tc>
        <w:tc>
          <w:tcPr>
            <w:tcW w:w="1176" w:type="dxa"/>
          </w:tcPr>
          <w:p w14:paraId="36FF9D0E" w14:textId="29870FF5" w:rsidR="003F7495" w:rsidRPr="002F519D" w:rsidRDefault="003F7495" w:rsidP="003F7495">
            <w:pPr>
              <w:jc w:val="right"/>
              <w:rPr>
                <w:b/>
                <w:sz w:val="22"/>
                <w:szCs w:val="22"/>
              </w:rPr>
            </w:pPr>
            <w:r w:rsidRPr="00387338">
              <w:rPr>
                <w:b/>
                <w:bCs/>
                <w:sz w:val="22"/>
                <w:szCs w:val="22"/>
              </w:rPr>
              <w:fldChar w:fldCharType="begin"/>
            </w:r>
            <w:r w:rsidRPr="00387338">
              <w:rPr>
                <w:b/>
                <w:bCs/>
                <w:sz w:val="22"/>
                <w:szCs w:val="22"/>
              </w:rPr>
              <w:instrText xml:space="preserve"> =SUM(ABOVE) </w:instrText>
            </w:r>
            <w:r w:rsidRPr="00387338">
              <w:rPr>
                <w:b/>
                <w:bCs/>
                <w:sz w:val="22"/>
                <w:szCs w:val="22"/>
              </w:rPr>
              <w:fldChar w:fldCharType="separate"/>
            </w:r>
            <w:r w:rsidR="00745261">
              <w:rPr>
                <w:b/>
                <w:bCs/>
                <w:noProof/>
                <w:sz w:val="22"/>
                <w:szCs w:val="22"/>
              </w:rPr>
              <w:t>814.529</w:t>
            </w:r>
            <w:r w:rsidRPr="00387338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76" w:type="dxa"/>
          </w:tcPr>
          <w:p w14:paraId="0738E30D" w14:textId="46D9978A" w:rsidR="003F7495" w:rsidRPr="002F519D" w:rsidRDefault="003F7495" w:rsidP="003F7495">
            <w:pPr>
              <w:jc w:val="right"/>
              <w:rPr>
                <w:b/>
                <w:sz w:val="22"/>
                <w:szCs w:val="22"/>
              </w:rPr>
            </w:pPr>
            <w:r w:rsidRPr="00387338">
              <w:rPr>
                <w:b/>
                <w:bCs/>
                <w:sz w:val="22"/>
                <w:szCs w:val="22"/>
              </w:rPr>
              <w:fldChar w:fldCharType="begin"/>
            </w:r>
            <w:r w:rsidRPr="00387338">
              <w:rPr>
                <w:b/>
                <w:bCs/>
                <w:sz w:val="22"/>
                <w:szCs w:val="22"/>
              </w:rPr>
              <w:instrText xml:space="preserve"> =SUM(ABOVE) </w:instrText>
            </w:r>
            <w:r w:rsidRPr="00387338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909.427</w:t>
            </w:r>
            <w:r w:rsidRPr="00387338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67" w:type="dxa"/>
          </w:tcPr>
          <w:p w14:paraId="2C6B2FB5" w14:textId="41A59918" w:rsidR="003F7495" w:rsidRPr="002F519D" w:rsidRDefault="003F7495" w:rsidP="003F7495">
            <w:pPr>
              <w:jc w:val="right"/>
              <w:rPr>
                <w:b/>
                <w:sz w:val="22"/>
                <w:szCs w:val="22"/>
              </w:rPr>
            </w:pPr>
            <w:r w:rsidRPr="002F519D">
              <w:rPr>
                <w:b/>
                <w:sz w:val="22"/>
                <w:szCs w:val="22"/>
              </w:rPr>
              <w:fldChar w:fldCharType="begin"/>
            </w:r>
            <w:r w:rsidRPr="002F519D">
              <w:rPr>
                <w:b/>
                <w:sz w:val="22"/>
                <w:szCs w:val="22"/>
              </w:rPr>
              <w:instrText xml:space="preserve"> =SUM(LEFT) </w:instrText>
            </w:r>
            <w:r w:rsidRPr="002F519D">
              <w:rPr>
                <w:b/>
                <w:sz w:val="22"/>
                <w:szCs w:val="22"/>
              </w:rPr>
              <w:fldChar w:fldCharType="separate"/>
            </w:r>
            <w:r w:rsidR="00745261">
              <w:rPr>
                <w:b/>
                <w:sz w:val="22"/>
                <w:szCs w:val="22"/>
              </w:rPr>
              <w:t>(</w:t>
            </w:r>
            <w:r w:rsidR="00745261">
              <w:rPr>
                <w:b/>
                <w:noProof/>
                <w:sz w:val="22"/>
                <w:szCs w:val="22"/>
              </w:rPr>
              <w:t>94.898</w:t>
            </w:r>
            <w:r w:rsidRPr="002F519D">
              <w:rPr>
                <w:b/>
                <w:sz w:val="22"/>
                <w:szCs w:val="22"/>
              </w:rPr>
              <w:fldChar w:fldCharType="end"/>
            </w:r>
            <w:r w:rsidR="00745261">
              <w:rPr>
                <w:b/>
                <w:sz w:val="22"/>
                <w:szCs w:val="22"/>
              </w:rPr>
              <w:t>)</w:t>
            </w:r>
          </w:p>
        </w:tc>
      </w:tr>
    </w:tbl>
    <w:p w14:paraId="787A4BE8" w14:textId="77777777" w:rsidR="00546F50" w:rsidRDefault="00546F50" w:rsidP="00546F50">
      <w:pPr>
        <w:jc w:val="both"/>
        <w:rPr>
          <w:sz w:val="22"/>
          <w:szCs w:val="22"/>
        </w:rPr>
      </w:pPr>
    </w:p>
    <w:p w14:paraId="5F7C7972" w14:textId="454BF975" w:rsidR="00E10870" w:rsidRDefault="00E10870">
      <w:pPr>
        <w:jc w:val="both"/>
        <w:rPr>
          <w:sz w:val="22"/>
          <w:szCs w:val="22"/>
        </w:rPr>
      </w:pPr>
    </w:p>
    <w:p w14:paraId="5B704BD4" w14:textId="77777777" w:rsidR="00562B6C" w:rsidRDefault="00562B6C">
      <w:pPr>
        <w:jc w:val="both"/>
        <w:rPr>
          <w:sz w:val="22"/>
          <w:szCs w:val="22"/>
        </w:rPr>
      </w:pPr>
    </w:p>
    <w:p w14:paraId="461DF5A8" w14:textId="77777777" w:rsidR="00562B6C" w:rsidRDefault="00562B6C">
      <w:pPr>
        <w:jc w:val="both"/>
        <w:rPr>
          <w:sz w:val="22"/>
          <w:szCs w:val="22"/>
        </w:rPr>
      </w:pPr>
    </w:p>
    <w:p w14:paraId="114EDE73" w14:textId="77777777" w:rsidR="00562B6C" w:rsidRDefault="00562B6C">
      <w:pPr>
        <w:jc w:val="both"/>
        <w:rPr>
          <w:sz w:val="22"/>
          <w:szCs w:val="22"/>
        </w:rPr>
      </w:pPr>
    </w:p>
    <w:p w14:paraId="58A77744" w14:textId="77777777" w:rsidR="00562B6C" w:rsidRDefault="00562B6C">
      <w:pPr>
        <w:jc w:val="both"/>
        <w:rPr>
          <w:sz w:val="22"/>
          <w:szCs w:val="22"/>
        </w:rPr>
      </w:pPr>
    </w:p>
    <w:p w14:paraId="69DD02EB" w14:textId="77777777" w:rsidR="00562B6C" w:rsidRDefault="00562B6C">
      <w:pPr>
        <w:jc w:val="both"/>
        <w:rPr>
          <w:sz w:val="22"/>
          <w:szCs w:val="22"/>
        </w:rPr>
      </w:pPr>
    </w:p>
    <w:p w14:paraId="0EADDEB0" w14:textId="77777777" w:rsidR="00E10870" w:rsidRPr="00387338" w:rsidRDefault="00E10870">
      <w:pPr>
        <w:jc w:val="both"/>
        <w:rPr>
          <w:sz w:val="22"/>
          <w:szCs w:val="22"/>
        </w:rPr>
      </w:pPr>
    </w:p>
    <w:p w14:paraId="0FD43032" w14:textId="77777777" w:rsidR="000E083F" w:rsidRPr="00387338" w:rsidRDefault="000E083F">
      <w:pPr>
        <w:pStyle w:val="Titolo1"/>
        <w:shd w:val="pct10" w:color="auto" w:fill="auto"/>
        <w:rPr>
          <w:rFonts w:ascii="Times New Roman" w:hAnsi="Times New Roman" w:cs="Times New Roman"/>
          <w:szCs w:val="22"/>
        </w:rPr>
      </w:pPr>
    </w:p>
    <w:p w14:paraId="5A49A89B" w14:textId="77777777" w:rsidR="000E083F" w:rsidRPr="00387338" w:rsidRDefault="000E083F">
      <w:pPr>
        <w:pStyle w:val="Titolo1"/>
        <w:shd w:val="pct10" w:color="auto" w:fill="auto"/>
        <w:rPr>
          <w:rFonts w:ascii="Times New Roman" w:hAnsi="Times New Roman" w:cs="Times New Roman"/>
          <w:szCs w:val="22"/>
        </w:rPr>
      </w:pPr>
      <w:r w:rsidRPr="00387338">
        <w:rPr>
          <w:rFonts w:ascii="Times New Roman" w:hAnsi="Times New Roman" w:cs="Times New Roman"/>
          <w:szCs w:val="22"/>
        </w:rPr>
        <w:t>B Costi della produzione</w:t>
      </w:r>
    </w:p>
    <w:p w14:paraId="56D63639" w14:textId="77777777" w:rsidR="000E083F" w:rsidRDefault="000E083F">
      <w:pPr>
        <w:jc w:val="both"/>
        <w:rPr>
          <w:sz w:val="22"/>
          <w:szCs w:val="22"/>
        </w:rPr>
      </w:pPr>
    </w:p>
    <w:tbl>
      <w:tblPr>
        <w:tblW w:w="97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92"/>
        <w:gridCol w:w="1412"/>
        <w:gridCol w:w="1412"/>
        <w:gridCol w:w="1210"/>
      </w:tblGrid>
      <w:tr w:rsidR="00EF3A25" w:rsidRPr="003B2232" w14:paraId="1F5D4985" w14:textId="77777777" w:rsidTr="00C95C6C">
        <w:tc>
          <w:tcPr>
            <w:tcW w:w="5692" w:type="dxa"/>
          </w:tcPr>
          <w:p w14:paraId="72EB0278" w14:textId="77777777" w:rsidR="00EF3A25" w:rsidRPr="003B2232" w:rsidRDefault="00EF3A25" w:rsidP="00EF3A2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2" w:type="dxa"/>
          </w:tcPr>
          <w:p w14:paraId="3CCAA6A9" w14:textId="444B9B8B" w:rsidR="00EF3A25" w:rsidRPr="00387338" w:rsidRDefault="00EF3A25" w:rsidP="00EF3A25">
            <w:pPr>
              <w:jc w:val="center"/>
              <w:rPr>
                <w:b/>
                <w:bCs/>
                <w:sz w:val="22"/>
                <w:szCs w:val="22"/>
              </w:rPr>
            </w:pPr>
            <w:r w:rsidRPr="00387338">
              <w:rPr>
                <w:b/>
                <w:bCs/>
                <w:sz w:val="22"/>
                <w:szCs w:val="22"/>
              </w:rPr>
              <w:t>31/12/20</w:t>
            </w:r>
            <w:r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1412" w:type="dxa"/>
          </w:tcPr>
          <w:p w14:paraId="45687EFB" w14:textId="0D5CEDC0" w:rsidR="00EF3A25" w:rsidRPr="00387338" w:rsidRDefault="00EF3A25" w:rsidP="00EF3A25">
            <w:pPr>
              <w:jc w:val="center"/>
              <w:rPr>
                <w:b/>
                <w:bCs/>
                <w:sz w:val="22"/>
                <w:szCs w:val="22"/>
              </w:rPr>
            </w:pPr>
            <w:r w:rsidRPr="00387338">
              <w:rPr>
                <w:b/>
                <w:bCs/>
                <w:sz w:val="22"/>
                <w:szCs w:val="22"/>
              </w:rPr>
              <w:t>31/12/20</w:t>
            </w:r>
            <w:r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210" w:type="dxa"/>
          </w:tcPr>
          <w:p w14:paraId="54DC3800" w14:textId="77777777" w:rsidR="00EF3A25" w:rsidRPr="003B2232" w:rsidRDefault="00EF3A25" w:rsidP="00EF3A25">
            <w:pPr>
              <w:jc w:val="center"/>
              <w:rPr>
                <w:b/>
                <w:bCs/>
                <w:sz w:val="22"/>
                <w:szCs w:val="22"/>
              </w:rPr>
            </w:pPr>
            <w:r w:rsidRPr="003B2232">
              <w:rPr>
                <w:b/>
                <w:bCs/>
                <w:sz w:val="22"/>
                <w:szCs w:val="22"/>
              </w:rPr>
              <w:t>Variazione</w:t>
            </w:r>
          </w:p>
        </w:tc>
      </w:tr>
      <w:tr w:rsidR="003F7495" w:rsidRPr="003B2232" w14:paraId="2C99938F" w14:textId="77777777" w:rsidTr="00C95C6C">
        <w:tc>
          <w:tcPr>
            <w:tcW w:w="5692" w:type="dxa"/>
          </w:tcPr>
          <w:p w14:paraId="58DA2DE9" w14:textId="77777777" w:rsidR="003F7495" w:rsidRPr="003B2232" w:rsidRDefault="003F7495" w:rsidP="003F7495">
            <w:pPr>
              <w:pStyle w:val="Titolo5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3B2232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Per materie prime, sussidiarie, di consumo e merci</w:t>
            </w:r>
          </w:p>
        </w:tc>
        <w:tc>
          <w:tcPr>
            <w:tcW w:w="1412" w:type="dxa"/>
          </w:tcPr>
          <w:p w14:paraId="45201F22" w14:textId="663E3BB1" w:rsidR="003F7495" w:rsidRPr="003B2232" w:rsidRDefault="0094141D" w:rsidP="003F749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144.</w:t>
            </w:r>
            <w:r w:rsidR="007571D2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98</w:t>
            </w:r>
          </w:p>
        </w:tc>
        <w:tc>
          <w:tcPr>
            <w:tcW w:w="1412" w:type="dxa"/>
          </w:tcPr>
          <w:p w14:paraId="7C572CDF" w14:textId="07042235" w:rsidR="003F7495" w:rsidRPr="003B2232" w:rsidRDefault="003F7495" w:rsidP="003F749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162.470</w:t>
            </w:r>
          </w:p>
        </w:tc>
        <w:tc>
          <w:tcPr>
            <w:tcW w:w="1210" w:type="dxa"/>
          </w:tcPr>
          <w:p w14:paraId="376158D4" w14:textId="01074B82" w:rsidR="003F7495" w:rsidRDefault="003F7495" w:rsidP="003F7495">
            <w:pPr>
              <w:jc w:val="right"/>
            </w:pPr>
            <w:r w:rsidRPr="00CA7ECF">
              <w:rPr>
                <w:sz w:val="22"/>
                <w:szCs w:val="22"/>
              </w:rPr>
              <w:fldChar w:fldCharType="begin"/>
            </w:r>
            <w:r w:rsidRPr="00CA7ECF">
              <w:rPr>
                <w:sz w:val="22"/>
                <w:szCs w:val="22"/>
              </w:rPr>
              <w:instrText xml:space="preserve"> =SUM(LEFT) </w:instrText>
            </w:r>
            <w:r w:rsidRPr="00CA7ECF">
              <w:rPr>
                <w:sz w:val="22"/>
                <w:szCs w:val="22"/>
              </w:rPr>
              <w:fldChar w:fldCharType="separate"/>
            </w:r>
            <w:r w:rsidR="00123172">
              <w:rPr>
                <w:sz w:val="22"/>
                <w:szCs w:val="22"/>
              </w:rPr>
              <w:t>(</w:t>
            </w:r>
            <w:r w:rsidR="007571D2">
              <w:rPr>
                <w:noProof/>
                <w:sz w:val="22"/>
                <w:szCs w:val="22"/>
              </w:rPr>
              <w:t>17.572</w:t>
            </w:r>
            <w:r w:rsidRPr="00CA7ECF">
              <w:rPr>
                <w:sz w:val="22"/>
                <w:szCs w:val="22"/>
              </w:rPr>
              <w:fldChar w:fldCharType="end"/>
            </w:r>
            <w:r w:rsidR="00123172">
              <w:rPr>
                <w:sz w:val="22"/>
                <w:szCs w:val="22"/>
              </w:rPr>
              <w:t>)</w:t>
            </w:r>
          </w:p>
        </w:tc>
      </w:tr>
      <w:tr w:rsidR="003F7495" w:rsidRPr="003B2232" w14:paraId="249BF1DF" w14:textId="77777777" w:rsidTr="00C95C6C">
        <w:tc>
          <w:tcPr>
            <w:tcW w:w="5692" w:type="dxa"/>
          </w:tcPr>
          <w:p w14:paraId="1ABEA6EC" w14:textId="77777777" w:rsidR="003F7495" w:rsidRPr="003B2232" w:rsidRDefault="003F7495" w:rsidP="003F7495">
            <w:pPr>
              <w:pStyle w:val="Titolo5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3B2232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Per servizi</w:t>
            </w:r>
          </w:p>
        </w:tc>
        <w:tc>
          <w:tcPr>
            <w:tcW w:w="1412" w:type="dxa"/>
          </w:tcPr>
          <w:p w14:paraId="1F167AA3" w14:textId="21693897" w:rsidR="003F7495" w:rsidRPr="003B2232" w:rsidRDefault="0094141D" w:rsidP="003F749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17.350.973</w:t>
            </w:r>
          </w:p>
        </w:tc>
        <w:tc>
          <w:tcPr>
            <w:tcW w:w="1412" w:type="dxa"/>
          </w:tcPr>
          <w:p w14:paraId="3C6B7CF5" w14:textId="44A10A0B" w:rsidR="003F7495" w:rsidRPr="003B2232" w:rsidRDefault="003F7495" w:rsidP="003F749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12.741.933</w:t>
            </w:r>
          </w:p>
        </w:tc>
        <w:tc>
          <w:tcPr>
            <w:tcW w:w="1210" w:type="dxa"/>
          </w:tcPr>
          <w:p w14:paraId="02A59042" w14:textId="5C76B0D5" w:rsidR="003F7495" w:rsidRDefault="003F7495" w:rsidP="003F7495">
            <w:pPr>
              <w:jc w:val="right"/>
            </w:pPr>
            <w:r w:rsidRPr="00CA7ECF">
              <w:rPr>
                <w:sz w:val="22"/>
                <w:szCs w:val="22"/>
              </w:rPr>
              <w:fldChar w:fldCharType="begin"/>
            </w:r>
            <w:r w:rsidRPr="00CA7ECF">
              <w:rPr>
                <w:sz w:val="22"/>
                <w:szCs w:val="22"/>
              </w:rPr>
              <w:instrText xml:space="preserve"> =SUM(LEFT) </w:instrText>
            </w:r>
            <w:r w:rsidRPr="00CA7ECF">
              <w:rPr>
                <w:sz w:val="22"/>
                <w:szCs w:val="22"/>
              </w:rPr>
              <w:fldChar w:fldCharType="separate"/>
            </w:r>
            <w:r w:rsidR="007571D2">
              <w:rPr>
                <w:noProof/>
                <w:sz w:val="22"/>
                <w:szCs w:val="22"/>
              </w:rPr>
              <w:t>4.609.040</w:t>
            </w:r>
            <w:r w:rsidRPr="00CA7ECF">
              <w:rPr>
                <w:sz w:val="22"/>
                <w:szCs w:val="22"/>
              </w:rPr>
              <w:fldChar w:fldCharType="end"/>
            </w:r>
          </w:p>
        </w:tc>
      </w:tr>
      <w:tr w:rsidR="003F7495" w:rsidRPr="003B2232" w14:paraId="488D04A5" w14:textId="77777777" w:rsidTr="00C95C6C">
        <w:tc>
          <w:tcPr>
            <w:tcW w:w="5692" w:type="dxa"/>
          </w:tcPr>
          <w:p w14:paraId="0D9AACD8" w14:textId="77777777" w:rsidR="003F7495" w:rsidRPr="003B2232" w:rsidRDefault="003F7495" w:rsidP="003F7495">
            <w:pPr>
              <w:pStyle w:val="Titolo5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3B2232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Per godimento beni di terzi</w:t>
            </w:r>
          </w:p>
        </w:tc>
        <w:tc>
          <w:tcPr>
            <w:tcW w:w="1412" w:type="dxa"/>
          </w:tcPr>
          <w:p w14:paraId="01E580C3" w14:textId="750573BC" w:rsidR="003F7495" w:rsidRPr="003B2232" w:rsidRDefault="0094141D" w:rsidP="003F749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343.259</w:t>
            </w:r>
          </w:p>
        </w:tc>
        <w:tc>
          <w:tcPr>
            <w:tcW w:w="1412" w:type="dxa"/>
          </w:tcPr>
          <w:p w14:paraId="5C896559" w14:textId="710B2A13" w:rsidR="003F7495" w:rsidRPr="003B2232" w:rsidRDefault="003F7495" w:rsidP="003F749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356.346</w:t>
            </w:r>
          </w:p>
        </w:tc>
        <w:tc>
          <w:tcPr>
            <w:tcW w:w="1210" w:type="dxa"/>
          </w:tcPr>
          <w:p w14:paraId="1E01DD21" w14:textId="347297CA" w:rsidR="003F7495" w:rsidRDefault="003F7495" w:rsidP="003F7495">
            <w:pPr>
              <w:jc w:val="right"/>
            </w:pPr>
            <w:r w:rsidRPr="00CA7ECF">
              <w:rPr>
                <w:sz w:val="22"/>
                <w:szCs w:val="22"/>
              </w:rPr>
              <w:fldChar w:fldCharType="begin"/>
            </w:r>
            <w:r w:rsidRPr="00CA7ECF">
              <w:rPr>
                <w:sz w:val="22"/>
                <w:szCs w:val="22"/>
              </w:rPr>
              <w:instrText xml:space="preserve"> =SUM(LEFT) </w:instrText>
            </w:r>
            <w:r w:rsidRPr="00CA7ECF">
              <w:rPr>
                <w:sz w:val="22"/>
                <w:szCs w:val="22"/>
              </w:rPr>
              <w:fldChar w:fldCharType="separate"/>
            </w:r>
            <w:r w:rsidR="00123172">
              <w:rPr>
                <w:sz w:val="22"/>
                <w:szCs w:val="22"/>
              </w:rPr>
              <w:t>(</w:t>
            </w:r>
            <w:r w:rsidR="007571D2">
              <w:rPr>
                <w:noProof/>
                <w:sz w:val="22"/>
                <w:szCs w:val="22"/>
              </w:rPr>
              <w:t>13.087</w:t>
            </w:r>
            <w:r w:rsidRPr="00CA7ECF">
              <w:rPr>
                <w:sz w:val="22"/>
                <w:szCs w:val="22"/>
              </w:rPr>
              <w:fldChar w:fldCharType="end"/>
            </w:r>
            <w:r w:rsidR="00123172">
              <w:rPr>
                <w:sz w:val="22"/>
                <w:szCs w:val="22"/>
              </w:rPr>
              <w:t>)</w:t>
            </w:r>
          </w:p>
        </w:tc>
      </w:tr>
      <w:tr w:rsidR="003F7495" w:rsidRPr="003B2232" w14:paraId="0913797C" w14:textId="77777777" w:rsidTr="00C95C6C">
        <w:tc>
          <w:tcPr>
            <w:tcW w:w="5692" w:type="dxa"/>
          </w:tcPr>
          <w:p w14:paraId="64F7F69F" w14:textId="27EAAD01" w:rsidR="003F7495" w:rsidRPr="003B2232" w:rsidRDefault="003F7495" w:rsidP="003F7495">
            <w:pPr>
              <w:pStyle w:val="Titolo5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Per il personale</w:t>
            </w:r>
          </w:p>
        </w:tc>
        <w:tc>
          <w:tcPr>
            <w:tcW w:w="1412" w:type="dxa"/>
          </w:tcPr>
          <w:p w14:paraId="17BD12F2" w14:textId="0CFF148F" w:rsidR="003F7495" w:rsidRPr="003B2232" w:rsidRDefault="007571D2" w:rsidP="003F749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2.241.832</w:t>
            </w:r>
          </w:p>
        </w:tc>
        <w:tc>
          <w:tcPr>
            <w:tcW w:w="1412" w:type="dxa"/>
          </w:tcPr>
          <w:p w14:paraId="4B8C97F1" w14:textId="545A1230" w:rsidR="003F7495" w:rsidRPr="003B2232" w:rsidRDefault="003F7495" w:rsidP="003F749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2.081.516</w:t>
            </w:r>
          </w:p>
        </w:tc>
        <w:tc>
          <w:tcPr>
            <w:tcW w:w="1210" w:type="dxa"/>
          </w:tcPr>
          <w:p w14:paraId="6BADE412" w14:textId="10CEB2D4" w:rsidR="003F7495" w:rsidRDefault="003F7495" w:rsidP="003F7495">
            <w:pPr>
              <w:jc w:val="right"/>
            </w:pPr>
            <w:r w:rsidRPr="00CA7ECF">
              <w:rPr>
                <w:sz w:val="22"/>
                <w:szCs w:val="22"/>
              </w:rPr>
              <w:fldChar w:fldCharType="begin"/>
            </w:r>
            <w:r w:rsidRPr="00CA7ECF">
              <w:rPr>
                <w:sz w:val="22"/>
                <w:szCs w:val="22"/>
              </w:rPr>
              <w:instrText xml:space="preserve"> =SUM(LEFT) </w:instrText>
            </w:r>
            <w:r w:rsidRPr="00CA7ECF">
              <w:rPr>
                <w:sz w:val="22"/>
                <w:szCs w:val="22"/>
              </w:rPr>
              <w:fldChar w:fldCharType="separate"/>
            </w:r>
            <w:r w:rsidR="00123172">
              <w:rPr>
                <w:noProof/>
                <w:sz w:val="22"/>
                <w:szCs w:val="22"/>
              </w:rPr>
              <w:t>160.316</w:t>
            </w:r>
            <w:r w:rsidRPr="00CA7ECF">
              <w:rPr>
                <w:sz w:val="22"/>
                <w:szCs w:val="22"/>
              </w:rPr>
              <w:fldChar w:fldCharType="end"/>
            </w:r>
          </w:p>
        </w:tc>
      </w:tr>
      <w:tr w:rsidR="003F7495" w:rsidRPr="003B2232" w14:paraId="6DF0A7A9" w14:textId="77777777" w:rsidTr="0059329B">
        <w:tc>
          <w:tcPr>
            <w:tcW w:w="5692" w:type="dxa"/>
          </w:tcPr>
          <w:p w14:paraId="32D2D72A" w14:textId="77777777" w:rsidR="003F7495" w:rsidRPr="003B2232" w:rsidRDefault="003F7495" w:rsidP="003F7495">
            <w:pPr>
              <w:pStyle w:val="Titolo5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3B2232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Ammortamenti immobilizzazioni materiali</w:t>
            </w:r>
          </w:p>
        </w:tc>
        <w:tc>
          <w:tcPr>
            <w:tcW w:w="1412" w:type="dxa"/>
          </w:tcPr>
          <w:p w14:paraId="5D9529C4" w14:textId="29545AD8" w:rsidR="003F7495" w:rsidRPr="003B2232" w:rsidRDefault="007571D2" w:rsidP="003F749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33.732</w:t>
            </w:r>
          </w:p>
        </w:tc>
        <w:tc>
          <w:tcPr>
            <w:tcW w:w="1412" w:type="dxa"/>
          </w:tcPr>
          <w:p w14:paraId="3E70374B" w14:textId="1E789BDF" w:rsidR="003F7495" w:rsidRPr="003B2232" w:rsidRDefault="003F7495" w:rsidP="003F749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28.717</w:t>
            </w:r>
          </w:p>
        </w:tc>
        <w:tc>
          <w:tcPr>
            <w:tcW w:w="1210" w:type="dxa"/>
          </w:tcPr>
          <w:p w14:paraId="72061215" w14:textId="2E5AC6FB" w:rsidR="003F7495" w:rsidRDefault="003F7495" w:rsidP="003F7495">
            <w:pPr>
              <w:jc w:val="right"/>
            </w:pPr>
            <w:r w:rsidRPr="00CA7ECF">
              <w:rPr>
                <w:sz w:val="22"/>
                <w:szCs w:val="22"/>
              </w:rPr>
              <w:fldChar w:fldCharType="begin"/>
            </w:r>
            <w:r w:rsidRPr="00CA7ECF">
              <w:rPr>
                <w:sz w:val="22"/>
                <w:szCs w:val="22"/>
              </w:rPr>
              <w:instrText xml:space="preserve"> =SUM(LEFT) </w:instrText>
            </w:r>
            <w:r w:rsidRPr="00CA7ECF">
              <w:rPr>
                <w:sz w:val="22"/>
                <w:szCs w:val="22"/>
              </w:rPr>
              <w:fldChar w:fldCharType="separate"/>
            </w:r>
            <w:r w:rsidR="00123172">
              <w:rPr>
                <w:noProof/>
                <w:sz w:val="22"/>
                <w:szCs w:val="22"/>
              </w:rPr>
              <w:t>5.015</w:t>
            </w:r>
            <w:r w:rsidRPr="00CA7ECF">
              <w:rPr>
                <w:sz w:val="22"/>
                <w:szCs w:val="22"/>
              </w:rPr>
              <w:fldChar w:fldCharType="end"/>
            </w:r>
          </w:p>
        </w:tc>
      </w:tr>
      <w:tr w:rsidR="003F7495" w:rsidRPr="003B2232" w14:paraId="594588E6" w14:textId="77777777" w:rsidTr="00C95C6C">
        <w:tc>
          <w:tcPr>
            <w:tcW w:w="5692" w:type="dxa"/>
          </w:tcPr>
          <w:p w14:paraId="3C8687A8" w14:textId="77777777" w:rsidR="003F7495" w:rsidRPr="003B2232" w:rsidRDefault="003F7495" w:rsidP="003F7495">
            <w:pPr>
              <w:pStyle w:val="Titolo5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3B2232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Oneri diversi di gestione</w:t>
            </w:r>
          </w:p>
        </w:tc>
        <w:tc>
          <w:tcPr>
            <w:tcW w:w="1412" w:type="dxa"/>
          </w:tcPr>
          <w:p w14:paraId="100F1060" w14:textId="09F75641" w:rsidR="003F7495" w:rsidRPr="003B2232" w:rsidRDefault="007571D2" w:rsidP="003F749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89.830</w:t>
            </w:r>
          </w:p>
        </w:tc>
        <w:tc>
          <w:tcPr>
            <w:tcW w:w="1412" w:type="dxa"/>
          </w:tcPr>
          <w:p w14:paraId="2CF3EC46" w14:textId="14008B16" w:rsidR="003F7495" w:rsidRPr="003B2232" w:rsidRDefault="003F7495" w:rsidP="003F749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185.299</w:t>
            </w:r>
          </w:p>
        </w:tc>
        <w:tc>
          <w:tcPr>
            <w:tcW w:w="1210" w:type="dxa"/>
          </w:tcPr>
          <w:p w14:paraId="24BBF227" w14:textId="43957B9A" w:rsidR="003F7495" w:rsidRDefault="003F7495" w:rsidP="003F7495">
            <w:pPr>
              <w:jc w:val="right"/>
            </w:pPr>
            <w:r w:rsidRPr="00CA7ECF">
              <w:rPr>
                <w:sz w:val="22"/>
                <w:szCs w:val="22"/>
              </w:rPr>
              <w:fldChar w:fldCharType="begin"/>
            </w:r>
            <w:r w:rsidRPr="00CA7ECF">
              <w:rPr>
                <w:sz w:val="22"/>
                <w:szCs w:val="22"/>
              </w:rPr>
              <w:instrText xml:space="preserve"> =SUM(LEFT) </w:instrText>
            </w:r>
            <w:r w:rsidRPr="00CA7ECF">
              <w:rPr>
                <w:sz w:val="22"/>
                <w:szCs w:val="22"/>
              </w:rPr>
              <w:fldChar w:fldCharType="separate"/>
            </w:r>
            <w:r w:rsidR="00123172">
              <w:rPr>
                <w:sz w:val="22"/>
                <w:szCs w:val="22"/>
              </w:rPr>
              <w:t>(</w:t>
            </w:r>
            <w:r w:rsidR="00123172">
              <w:rPr>
                <w:noProof/>
                <w:sz w:val="22"/>
                <w:szCs w:val="22"/>
              </w:rPr>
              <w:t>95.469</w:t>
            </w:r>
            <w:r w:rsidRPr="00CA7ECF">
              <w:rPr>
                <w:sz w:val="22"/>
                <w:szCs w:val="22"/>
              </w:rPr>
              <w:fldChar w:fldCharType="end"/>
            </w:r>
            <w:r w:rsidR="00123172">
              <w:rPr>
                <w:sz w:val="22"/>
                <w:szCs w:val="22"/>
              </w:rPr>
              <w:t>)</w:t>
            </w:r>
          </w:p>
        </w:tc>
      </w:tr>
      <w:tr w:rsidR="003F7495" w:rsidRPr="003B2232" w14:paraId="0EDE35B8" w14:textId="77777777" w:rsidTr="00C95C6C">
        <w:tc>
          <w:tcPr>
            <w:tcW w:w="5692" w:type="dxa"/>
          </w:tcPr>
          <w:p w14:paraId="5BA1CB60" w14:textId="77777777" w:rsidR="003F7495" w:rsidRPr="003B2232" w:rsidRDefault="003F7495" w:rsidP="003F7495">
            <w:pPr>
              <w:pStyle w:val="Titolo2"/>
              <w:rPr>
                <w:rFonts w:ascii="Times New Roman" w:hAnsi="Times New Roman" w:cs="Times New Roman"/>
                <w:sz w:val="22"/>
                <w:szCs w:val="22"/>
              </w:rPr>
            </w:pPr>
            <w:r w:rsidRPr="003B2232">
              <w:rPr>
                <w:rFonts w:ascii="Times New Roman" w:hAnsi="Times New Roman" w:cs="Times New Roman"/>
                <w:sz w:val="22"/>
                <w:szCs w:val="22"/>
              </w:rPr>
              <w:t>Totale</w:t>
            </w:r>
          </w:p>
        </w:tc>
        <w:tc>
          <w:tcPr>
            <w:tcW w:w="1412" w:type="dxa"/>
          </w:tcPr>
          <w:p w14:paraId="69040A53" w14:textId="124FB89C" w:rsidR="003F7495" w:rsidRPr="003B2232" w:rsidRDefault="003F7495" w:rsidP="003F7495">
            <w:pPr>
              <w:jc w:val="right"/>
              <w:rPr>
                <w:b/>
                <w:bCs/>
                <w:sz w:val="22"/>
                <w:szCs w:val="22"/>
              </w:rPr>
            </w:pPr>
            <w:r w:rsidRPr="003B2232">
              <w:rPr>
                <w:b/>
                <w:bCs/>
                <w:sz w:val="22"/>
                <w:szCs w:val="22"/>
              </w:rPr>
              <w:fldChar w:fldCharType="begin"/>
            </w:r>
            <w:r w:rsidRPr="003B2232">
              <w:rPr>
                <w:b/>
                <w:bCs/>
                <w:sz w:val="22"/>
                <w:szCs w:val="22"/>
              </w:rPr>
              <w:instrText xml:space="preserve"> =SUM(ABOVE) </w:instrText>
            </w:r>
            <w:r w:rsidRPr="003B2232">
              <w:rPr>
                <w:b/>
                <w:bCs/>
                <w:sz w:val="22"/>
                <w:szCs w:val="22"/>
              </w:rPr>
              <w:fldChar w:fldCharType="separate"/>
            </w:r>
            <w:r w:rsidR="007571D2">
              <w:rPr>
                <w:b/>
                <w:bCs/>
                <w:noProof/>
                <w:sz w:val="22"/>
                <w:szCs w:val="22"/>
              </w:rPr>
              <w:t>20.204.524</w:t>
            </w:r>
            <w:r w:rsidRPr="003B223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12" w:type="dxa"/>
          </w:tcPr>
          <w:p w14:paraId="5B0CF3EF" w14:textId="73E492FF" w:rsidR="003F7495" w:rsidRPr="003B2232" w:rsidRDefault="003F7495" w:rsidP="003F7495">
            <w:pPr>
              <w:jc w:val="right"/>
              <w:rPr>
                <w:b/>
                <w:bCs/>
                <w:sz w:val="22"/>
                <w:szCs w:val="22"/>
              </w:rPr>
            </w:pPr>
            <w:r w:rsidRPr="003B2232">
              <w:rPr>
                <w:b/>
                <w:bCs/>
                <w:sz w:val="22"/>
                <w:szCs w:val="22"/>
              </w:rPr>
              <w:fldChar w:fldCharType="begin"/>
            </w:r>
            <w:r w:rsidRPr="003B2232">
              <w:rPr>
                <w:b/>
                <w:bCs/>
                <w:sz w:val="22"/>
                <w:szCs w:val="22"/>
              </w:rPr>
              <w:instrText xml:space="preserve"> =SUM(ABOVE) </w:instrText>
            </w:r>
            <w:r w:rsidRPr="003B2232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15.556.281</w:t>
            </w:r>
            <w:r w:rsidRPr="003B223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10" w:type="dxa"/>
          </w:tcPr>
          <w:p w14:paraId="1AF6F33D" w14:textId="44763CB7" w:rsidR="003F7495" w:rsidRPr="00E048D2" w:rsidRDefault="003F7495" w:rsidP="003F7495">
            <w:pPr>
              <w:jc w:val="right"/>
              <w:rPr>
                <w:b/>
              </w:rPr>
            </w:pPr>
            <w:r w:rsidRPr="00E048D2">
              <w:rPr>
                <w:b/>
                <w:sz w:val="22"/>
                <w:szCs w:val="22"/>
              </w:rPr>
              <w:fldChar w:fldCharType="begin"/>
            </w:r>
            <w:r w:rsidRPr="00E048D2">
              <w:rPr>
                <w:b/>
                <w:sz w:val="22"/>
                <w:szCs w:val="22"/>
              </w:rPr>
              <w:instrText xml:space="preserve"> =SUM(LEFT) </w:instrText>
            </w:r>
            <w:r w:rsidRPr="00E048D2">
              <w:rPr>
                <w:b/>
                <w:sz w:val="22"/>
                <w:szCs w:val="22"/>
              </w:rPr>
              <w:fldChar w:fldCharType="separate"/>
            </w:r>
            <w:r w:rsidR="00123172">
              <w:rPr>
                <w:b/>
                <w:noProof/>
                <w:sz w:val="22"/>
                <w:szCs w:val="22"/>
              </w:rPr>
              <w:t>4.648.243</w:t>
            </w:r>
            <w:r w:rsidRPr="00E048D2">
              <w:rPr>
                <w:b/>
                <w:sz w:val="22"/>
                <w:szCs w:val="22"/>
              </w:rPr>
              <w:fldChar w:fldCharType="end"/>
            </w:r>
          </w:p>
        </w:tc>
      </w:tr>
    </w:tbl>
    <w:p w14:paraId="7DBF7D0D" w14:textId="77777777" w:rsidR="003B2232" w:rsidRDefault="003B2232">
      <w:pPr>
        <w:jc w:val="both"/>
        <w:rPr>
          <w:sz w:val="22"/>
          <w:szCs w:val="22"/>
        </w:rPr>
      </w:pPr>
    </w:p>
    <w:p w14:paraId="362D582E" w14:textId="65B409E0" w:rsidR="00AE339E" w:rsidRDefault="00AE339E" w:rsidP="00AE5366">
      <w:pPr>
        <w:jc w:val="both"/>
        <w:rPr>
          <w:sz w:val="22"/>
          <w:szCs w:val="22"/>
        </w:rPr>
      </w:pPr>
    </w:p>
    <w:p w14:paraId="049CAB51" w14:textId="77777777" w:rsidR="000E083F" w:rsidRPr="00387338" w:rsidRDefault="000E083F">
      <w:pPr>
        <w:pStyle w:val="Titolo1"/>
        <w:shd w:val="pct10" w:color="auto" w:fill="auto"/>
        <w:rPr>
          <w:rFonts w:ascii="Times New Roman" w:hAnsi="Times New Roman" w:cs="Times New Roman"/>
          <w:szCs w:val="22"/>
        </w:rPr>
      </w:pPr>
    </w:p>
    <w:p w14:paraId="0964E44C" w14:textId="77777777" w:rsidR="000E083F" w:rsidRPr="00387338" w:rsidRDefault="000E083F">
      <w:pPr>
        <w:pStyle w:val="Titolo1"/>
        <w:shd w:val="pct10" w:color="auto" w:fill="auto"/>
        <w:rPr>
          <w:rFonts w:ascii="Times New Roman" w:hAnsi="Times New Roman" w:cs="Times New Roman"/>
          <w:szCs w:val="22"/>
        </w:rPr>
      </w:pPr>
      <w:r w:rsidRPr="00387338">
        <w:rPr>
          <w:rFonts w:ascii="Times New Roman" w:hAnsi="Times New Roman" w:cs="Times New Roman"/>
          <w:szCs w:val="22"/>
        </w:rPr>
        <w:t>C Proventi ed oneri finanziari</w:t>
      </w:r>
    </w:p>
    <w:p w14:paraId="7F5AF5F0" w14:textId="77777777" w:rsidR="00114946" w:rsidRPr="00387338" w:rsidRDefault="00114946">
      <w:pPr>
        <w:jc w:val="both"/>
        <w:rPr>
          <w:sz w:val="22"/>
          <w:szCs w:val="22"/>
        </w:rPr>
      </w:pPr>
    </w:p>
    <w:p w14:paraId="5F99E19C" w14:textId="4EB7682A" w:rsidR="000E083F" w:rsidRPr="00387338" w:rsidRDefault="000E083F">
      <w:pPr>
        <w:pStyle w:val="Titolo3"/>
        <w:rPr>
          <w:rFonts w:ascii="Times New Roman" w:hAnsi="Times New Roman" w:cs="Times New Roman"/>
          <w:szCs w:val="22"/>
        </w:rPr>
      </w:pPr>
      <w:r w:rsidRPr="00387338">
        <w:rPr>
          <w:rFonts w:ascii="Times New Roman" w:hAnsi="Times New Roman" w:cs="Times New Roman"/>
          <w:szCs w:val="22"/>
        </w:rPr>
        <w:t>C  1</w:t>
      </w:r>
      <w:r w:rsidR="00842274">
        <w:rPr>
          <w:rFonts w:ascii="Times New Roman" w:hAnsi="Times New Roman" w:cs="Times New Roman"/>
          <w:szCs w:val="22"/>
        </w:rPr>
        <w:t>5</w:t>
      </w:r>
      <w:r w:rsidRPr="00387338">
        <w:rPr>
          <w:rFonts w:ascii="Times New Roman" w:hAnsi="Times New Roman" w:cs="Times New Roman"/>
          <w:szCs w:val="22"/>
        </w:rPr>
        <w:t xml:space="preserve"> </w:t>
      </w:r>
      <w:r w:rsidR="00580636">
        <w:rPr>
          <w:rFonts w:ascii="Times New Roman" w:hAnsi="Times New Roman" w:cs="Times New Roman"/>
          <w:szCs w:val="22"/>
        </w:rPr>
        <w:t>–</w:t>
      </w:r>
      <w:r w:rsidRPr="00387338">
        <w:rPr>
          <w:rFonts w:ascii="Times New Roman" w:hAnsi="Times New Roman" w:cs="Times New Roman"/>
          <w:szCs w:val="22"/>
        </w:rPr>
        <w:t xml:space="preserve"> </w:t>
      </w:r>
      <w:r w:rsidR="00580636">
        <w:rPr>
          <w:rFonts w:ascii="Times New Roman" w:hAnsi="Times New Roman" w:cs="Times New Roman"/>
          <w:szCs w:val="22"/>
        </w:rPr>
        <w:t>Proventi da partecipazioni</w:t>
      </w:r>
    </w:p>
    <w:p w14:paraId="6A1A2FC3" w14:textId="77777777" w:rsidR="00842274" w:rsidRDefault="00842274" w:rsidP="00842274">
      <w:pPr>
        <w:jc w:val="both"/>
        <w:rPr>
          <w:sz w:val="22"/>
          <w:szCs w:val="22"/>
        </w:rPr>
      </w:pPr>
    </w:p>
    <w:tbl>
      <w:tblPr>
        <w:tblW w:w="975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4"/>
        <w:gridCol w:w="1176"/>
        <w:gridCol w:w="1176"/>
        <w:gridCol w:w="1175"/>
      </w:tblGrid>
      <w:tr w:rsidR="00EF3A25" w:rsidRPr="00387338" w14:paraId="425AF7DC" w14:textId="77777777" w:rsidTr="004F7715">
        <w:tc>
          <w:tcPr>
            <w:tcW w:w="6224" w:type="dxa"/>
          </w:tcPr>
          <w:p w14:paraId="09A728FB" w14:textId="77777777" w:rsidR="00EF3A25" w:rsidRPr="00387338" w:rsidRDefault="00EF3A25" w:rsidP="00EF3A2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6" w:type="dxa"/>
          </w:tcPr>
          <w:p w14:paraId="6CDBD031" w14:textId="17F497C5" w:rsidR="00EF3A25" w:rsidRPr="00387338" w:rsidRDefault="00EF3A25" w:rsidP="00EF3A25">
            <w:pPr>
              <w:jc w:val="center"/>
              <w:rPr>
                <w:b/>
                <w:bCs/>
                <w:sz w:val="22"/>
                <w:szCs w:val="22"/>
              </w:rPr>
            </w:pPr>
            <w:r w:rsidRPr="00387338">
              <w:rPr>
                <w:b/>
                <w:bCs/>
                <w:sz w:val="22"/>
                <w:szCs w:val="22"/>
              </w:rPr>
              <w:t>31/12/20</w:t>
            </w:r>
            <w:r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1176" w:type="dxa"/>
          </w:tcPr>
          <w:p w14:paraId="47CECBAE" w14:textId="4841489A" w:rsidR="00EF3A25" w:rsidRPr="00387338" w:rsidRDefault="00EF3A25" w:rsidP="00EF3A25">
            <w:pPr>
              <w:jc w:val="center"/>
              <w:rPr>
                <w:b/>
                <w:bCs/>
                <w:sz w:val="22"/>
                <w:szCs w:val="22"/>
              </w:rPr>
            </w:pPr>
            <w:r w:rsidRPr="00387338">
              <w:rPr>
                <w:b/>
                <w:bCs/>
                <w:sz w:val="22"/>
                <w:szCs w:val="22"/>
              </w:rPr>
              <w:t>31/12/20</w:t>
            </w:r>
            <w:r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175" w:type="dxa"/>
          </w:tcPr>
          <w:p w14:paraId="6368B0FE" w14:textId="77777777" w:rsidR="00EF3A25" w:rsidRPr="00387338" w:rsidRDefault="00EF3A25" w:rsidP="00EF3A25">
            <w:pPr>
              <w:jc w:val="center"/>
              <w:rPr>
                <w:b/>
                <w:bCs/>
                <w:sz w:val="22"/>
                <w:szCs w:val="22"/>
              </w:rPr>
            </w:pPr>
            <w:r w:rsidRPr="00387338">
              <w:rPr>
                <w:b/>
                <w:bCs/>
                <w:sz w:val="22"/>
                <w:szCs w:val="22"/>
              </w:rPr>
              <w:t>Variazione</w:t>
            </w:r>
          </w:p>
        </w:tc>
      </w:tr>
      <w:tr w:rsidR="00EF3A25" w:rsidRPr="00387338" w14:paraId="66F0EFB5" w14:textId="77777777" w:rsidTr="004F7715">
        <w:tc>
          <w:tcPr>
            <w:tcW w:w="6224" w:type="dxa"/>
          </w:tcPr>
          <w:p w14:paraId="36E388DE" w14:textId="1D366C43" w:rsidR="00EF3A25" w:rsidRPr="00387338" w:rsidRDefault="00EF3A25" w:rsidP="00EF3A25">
            <w:pPr>
              <w:pStyle w:val="Titolo5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u w:val="single"/>
              </w:rPr>
              <w:t>A</w:t>
            </w:r>
            <w:r w:rsidRPr="00387338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u w:val="single"/>
              </w:rPr>
              <w:t>ltri</w:t>
            </w:r>
          </w:p>
        </w:tc>
        <w:tc>
          <w:tcPr>
            <w:tcW w:w="1176" w:type="dxa"/>
          </w:tcPr>
          <w:p w14:paraId="52066D3C" w14:textId="77777777" w:rsidR="00EF3A25" w:rsidRPr="00387338" w:rsidRDefault="00EF3A25" w:rsidP="00EF3A2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14:paraId="5B9986AA" w14:textId="77777777" w:rsidR="00EF3A25" w:rsidRPr="00387338" w:rsidRDefault="00EF3A25" w:rsidP="00EF3A2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5" w:type="dxa"/>
          </w:tcPr>
          <w:p w14:paraId="2BD008DE" w14:textId="77777777" w:rsidR="00EF3A25" w:rsidRPr="00387338" w:rsidRDefault="00EF3A25" w:rsidP="00EF3A25">
            <w:pPr>
              <w:jc w:val="right"/>
              <w:rPr>
                <w:sz w:val="22"/>
                <w:szCs w:val="22"/>
              </w:rPr>
            </w:pPr>
          </w:p>
        </w:tc>
      </w:tr>
      <w:tr w:rsidR="003F7495" w:rsidRPr="00387338" w14:paraId="57C94F3E" w14:textId="77777777" w:rsidTr="004F7715">
        <w:tc>
          <w:tcPr>
            <w:tcW w:w="6224" w:type="dxa"/>
          </w:tcPr>
          <w:p w14:paraId="4428E266" w14:textId="0FE8912F" w:rsidR="003F7495" w:rsidRPr="00387338" w:rsidRDefault="003F7495" w:rsidP="003F7495">
            <w:pPr>
              <w:pStyle w:val="Titolo5"/>
              <w:numPr>
                <w:ilvl w:val="0"/>
                <w:numId w:val="4"/>
              </w:numP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Dividendi</w:t>
            </w:r>
          </w:p>
        </w:tc>
        <w:tc>
          <w:tcPr>
            <w:tcW w:w="1176" w:type="dxa"/>
          </w:tcPr>
          <w:p w14:paraId="6F822F41" w14:textId="2757AFD5" w:rsidR="003F7495" w:rsidRPr="00387338" w:rsidRDefault="00841288" w:rsidP="003F749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1176" w:type="dxa"/>
          </w:tcPr>
          <w:p w14:paraId="705BC666" w14:textId="13808249" w:rsidR="003F7495" w:rsidRPr="00387338" w:rsidRDefault="003F7495" w:rsidP="003F749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175" w:type="dxa"/>
          </w:tcPr>
          <w:p w14:paraId="0BD72594" w14:textId="74C083EB" w:rsidR="003F7495" w:rsidRPr="00387338" w:rsidRDefault="003F7495" w:rsidP="003F7495">
            <w:pPr>
              <w:jc w:val="right"/>
              <w:rPr>
                <w:sz w:val="22"/>
                <w:szCs w:val="22"/>
              </w:rPr>
            </w:pPr>
            <w:r w:rsidRPr="00387338">
              <w:rPr>
                <w:sz w:val="22"/>
                <w:szCs w:val="22"/>
              </w:rPr>
              <w:fldChar w:fldCharType="begin"/>
            </w:r>
            <w:r w:rsidRPr="00387338">
              <w:rPr>
                <w:sz w:val="22"/>
                <w:szCs w:val="22"/>
              </w:rPr>
              <w:instrText xml:space="preserve"> =SUM(LEFT) </w:instrText>
            </w:r>
            <w:r w:rsidRPr="00387338">
              <w:rPr>
                <w:sz w:val="22"/>
                <w:szCs w:val="22"/>
              </w:rPr>
              <w:fldChar w:fldCharType="separate"/>
            </w:r>
            <w:r w:rsidR="00841288">
              <w:rPr>
                <w:noProof/>
                <w:sz w:val="22"/>
                <w:szCs w:val="22"/>
              </w:rPr>
              <w:t>61</w:t>
            </w:r>
            <w:r w:rsidRPr="00387338">
              <w:rPr>
                <w:sz w:val="22"/>
                <w:szCs w:val="22"/>
              </w:rPr>
              <w:fldChar w:fldCharType="end"/>
            </w:r>
          </w:p>
        </w:tc>
      </w:tr>
      <w:tr w:rsidR="003F7495" w:rsidRPr="00C95C6C" w14:paraId="64D8447B" w14:textId="77777777" w:rsidTr="004F7715">
        <w:tc>
          <w:tcPr>
            <w:tcW w:w="6224" w:type="dxa"/>
          </w:tcPr>
          <w:p w14:paraId="0715FAA0" w14:textId="77777777" w:rsidR="003F7495" w:rsidRPr="00C95C6C" w:rsidRDefault="003F7495" w:rsidP="003F7495">
            <w:pPr>
              <w:pStyle w:val="Titolo2"/>
              <w:rPr>
                <w:rFonts w:ascii="Times New Roman" w:hAnsi="Times New Roman" w:cs="Times New Roman"/>
                <w:sz w:val="22"/>
                <w:szCs w:val="22"/>
              </w:rPr>
            </w:pPr>
            <w:r w:rsidRPr="00C95C6C">
              <w:rPr>
                <w:rFonts w:ascii="Times New Roman" w:hAnsi="Times New Roman" w:cs="Times New Roman"/>
                <w:sz w:val="22"/>
                <w:szCs w:val="22"/>
              </w:rPr>
              <w:t>Totale</w:t>
            </w:r>
          </w:p>
        </w:tc>
        <w:tc>
          <w:tcPr>
            <w:tcW w:w="1176" w:type="dxa"/>
          </w:tcPr>
          <w:p w14:paraId="713C7DCD" w14:textId="4AD924B7" w:rsidR="003F7495" w:rsidRPr="00C95C6C" w:rsidRDefault="003F7495" w:rsidP="003F7495">
            <w:pPr>
              <w:jc w:val="right"/>
              <w:rPr>
                <w:b/>
                <w:bCs/>
                <w:sz w:val="22"/>
                <w:szCs w:val="22"/>
              </w:rPr>
            </w:pPr>
            <w:r w:rsidRPr="00C95C6C">
              <w:rPr>
                <w:b/>
                <w:bCs/>
                <w:sz w:val="22"/>
                <w:szCs w:val="22"/>
              </w:rPr>
              <w:fldChar w:fldCharType="begin"/>
            </w:r>
            <w:r w:rsidRPr="00C95C6C">
              <w:rPr>
                <w:b/>
                <w:bCs/>
                <w:sz w:val="22"/>
                <w:szCs w:val="22"/>
              </w:rPr>
              <w:instrText xml:space="preserve"> =SUM(ABOVE) </w:instrText>
            </w:r>
            <w:r w:rsidRPr="00C95C6C">
              <w:rPr>
                <w:b/>
                <w:bCs/>
                <w:sz w:val="22"/>
                <w:szCs w:val="22"/>
              </w:rPr>
              <w:fldChar w:fldCharType="separate"/>
            </w:r>
            <w:r w:rsidR="00841288">
              <w:rPr>
                <w:b/>
                <w:bCs/>
                <w:noProof/>
                <w:sz w:val="22"/>
                <w:szCs w:val="22"/>
              </w:rPr>
              <w:t>140</w:t>
            </w:r>
            <w:r w:rsidRPr="00C95C6C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76" w:type="dxa"/>
          </w:tcPr>
          <w:p w14:paraId="38B30BB9" w14:textId="4412EE08" w:rsidR="003F7495" w:rsidRPr="00C95C6C" w:rsidRDefault="003F7495" w:rsidP="003F7495">
            <w:pPr>
              <w:jc w:val="right"/>
              <w:rPr>
                <w:b/>
                <w:bCs/>
                <w:sz w:val="22"/>
                <w:szCs w:val="22"/>
              </w:rPr>
            </w:pPr>
            <w:r w:rsidRPr="00C95C6C">
              <w:rPr>
                <w:b/>
                <w:bCs/>
                <w:sz w:val="22"/>
                <w:szCs w:val="22"/>
              </w:rPr>
              <w:fldChar w:fldCharType="begin"/>
            </w:r>
            <w:r w:rsidRPr="00C95C6C">
              <w:rPr>
                <w:b/>
                <w:bCs/>
                <w:sz w:val="22"/>
                <w:szCs w:val="22"/>
              </w:rPr>
              <w:instrText xml:space="preserve"> =SUM(ABOVE) </w:instrText>
            </w:r>
            <w:r w:rsidRPr="00C95C6C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79</w:t>
            </w:r>
            <w:r w:rsidRPr="00C95C6C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75" w:type="dxa"/>
          </w:tcPr>
          <w:p w14:paraId="47D58190" w14:textId="2B55BEAB" w:rsidR="003F7495" w:rsidRPr="00C95C6C" w:rsidRDefault="003F7495" w:rsidP="003F7495">
            <w:pPr>
              <w:jc w:val="right"/>
              <w:rPr>
                <w:b/>
                <w:sz w:val="22"/>
                <w:szCs w:val="22"/>
              </w:rPr>
            </w:pPr>
            <w:r w:rsidRPr="00C95C6C">
              <w:rPr>
                <w:b/>
                <w:sz w:val="22"/>
                <w:szCs w:val="22"/>
              </w:rPr>
              <w:fldChar w:fldCharType="begin"/>
            </w:r>
            <w:r w:rsidRPr="00C95C6C">
              <w:rPr>
                <w:b/>
                <w:sz w:val="22"/>
                <w:szCs w:val="22"/>
              </w:rPr>
              <w:instrText xml:space="preserve"> =SUM(LEFT) </w:instrText>
            </w:r>
            <w:r w:rsidRPr="00C95C6C">
              <w:rPr>
                <w:b/>
                <w:sz w:val="22"/>
                <w:szCs w:val="22"/>
              </w:rPr>
              <w:fldChar w:fldCharType="separate"/>
            </w:r>
            <w:r w:rsidR="00841288">
              <w:rPr>
                <w:b/>
                <w:noProof/>
                <w:sz w:val="22"/>
                <w:szCs w:val="22"/>
              </w:rPr>
              <w:t>61</w:t>
            </w:r>
            <w:r w:rsidRPr="00C95C6C">
              <w:rPr>
                <w:b/>
                <w:sz w:val="22"/>
                <w:szCs w:val="22"/>
              </w:rPr>
              <w:fldChar w:fldCharType="end"/>
            </w:r>
          </w:p>
        </w:tc>
      </w:tr>
    </w:tbl>
    <w:p w14:paraId="57C81459" w14:textId="77777777" w:rsidR="00842274" w:rsidRDefault="00842274" w:rsidP="00842274">
      <w:pPr>
        <w:jc w:val="both"/>
        <w:rPr>
          <w:sz w:val="22"/>
          <w:szCs w:val="22"/>
        </w:rPr>
      </w:pPr>
    </w:p>
    <w:p w14:paraId="3ABE0BF2" w14:textId="77777777" w:rsidR="00842274" w:rsidRPr="00387338" w:rsidRDefault="00842274" w:rsidP="00842274">
      <w:pPr>
        <w:jc w:val="both"/>
        <w:rPr>
          <w:sz w:val="22"/>
          <w:szCs w:val="22"/>
        </w:rPr>
      </w:pPr>
    </w:p>
    <w:p w14:paraId="27DD1869" w14:textId="77777777" w:rsidR="00842274" w:rsidRPr="00387338" w:rsidRDefault="00842274" w:rsidP="00842274">
      <w:pPr>
        <w:pStyle w:val="Titolo3"/>
        <w:rPr>
          <w:rFonts w:ascii="Times New Roman" w:hAnsi="Times New Roman" w:cs="Times New Roman"/>
          <w:szCs w:val="22"/>
        </w:rPr>
      </w:pPr>
      <w:r w:rsidRPr="00387338">
        <w:rPr>
          <w:rFonts w:ascii="Times New Roman" w:hAnsi="Times New Roman" w:cs="Times New Roman"/>
          <w:szCs w:val="22"/>
        </w:rPr>
        <w:t>C  16 - Altri proventi finanziari</w:t>
      </w:r>
    </w:p>
    <w:p w14:paraId="7159FC83" w14:textId="77777777" w:rsidR="00842274" w:rsidRDefault="00842274" w:rsidP="00613499">
      <w:pPr>
        <w:jc w:val="both"/>
        <w:rPr>
          <w:sz w:val="22"/>
          <w:szCs w:val="22"/>
        </w:rPr>
      </w:pPr>
    </w:p>
    <w:tbl>
      <w:tblPr>
        <w:tblW w:w="975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4"/>
        <w:gridCol w:w="1176"/>
        <w:gridCol w:w="1176"/>
        <w:gridCol w:w="1175"/>
      </w:tblGrid>
      <w:tr w:rsidR="00EF3A25" w:rsidRPr="00387338" w14:paraId="52445311" w14:textId="77777777" w:rsidTr="00613499">
        <w:tc>
          <w:tcPr>
            <w:tcW w:w="6224" w:type="dxa"/>
          </w:tcPr>
          <w:p w14:paraId="513840A2" w14:textId="77777777" w:rsidR="00EF3A25" w:rsidRPr="00387338" w:rsidRDefault="00EF3A25" w:rsidP="00EF3A2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6" w:type="dxa"/>
          </w:tcPr>
          <w:p w14:paraId="76146C74" w14:textId="792C46DC" w:rsidR="00EF3A25" w:rsidRPr="00387338" w:rsidRDefault="00EF3A25" w:rsidP="00EF3A25">
            <w:pPr>
              <w:jc w:val="center"/>
              <w:rPr>
                <w:b/>
                <w:bCs/>
                <w:sz w:val="22"/>
                <w:szCs w:val="22"/>
              </w:rPr>
            </w:pPr>
            <w:r w:rsidRPr="00387338">
              <w:rPr>
                <w:b/>
                <w:bCs/>
                <w:sz w:val="22"/>
                <w:szCs w:val="22"/>
              </w:rPr>
              <w:t>31/12/20</w:t>
            </w:r>
            <w:r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1176" w:type="dxa"/>
          </w:tcPr>
          <w:p w14:paraId="08919AAD" w14:textId="5AD4CDA5" w:rsidR="00EF3A25" w:rsidRPr="00387338" w:rsidRDefault="00EF3A25" w:rsidP="00EF3A25">
            <w:pPr>
              <w:jc w:val="center"/>
              <w:rPr>
                <w:b/>
                <w:bCs/>
                <w:sz w:val="22"/>
                <w:szCs w:val="22"/>
              </w:rPr>
            </w:pPr>
            <w:r w:rsidRPr="00387338">
              <w:rPr>
                <w:b/>
                <w:bCs/>
                <w:sz w:val="22"/>
                <w:szCs w:val="22"/>
              </w:rPr>
              <w:t>31/12/20</w:t>
            </w:r>
            <w:r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175" w:type="dxa"/>
          </w:tcPr>
          <w:p w14:paraId="54E78E20" w14:textId="77777777" w:rsidR="00EF3A25" w:rsidRPr="00387338" w:rsidRDefault="00EF3A25" w:rsidP="00EF3A25">
            <w:pPr>
              <w:jc w:val="center"/>
              <w:rPr>
                <w:b/>
                <w:bCs/>
                <w:sz w:val="22"/>
                <w:szCs w:val="22"/>
              </w:rPr>
            </w:pPr>
            <w:r w:rsidRPr="00387338">
              <w:rPr>
                <w:b/>
                <w:bCs/>
                <w:sz w:val="22"/>
                <w:szCs w:val="22"/>
              </w:rPr>
              <w:t>Variazione</w:t>
            </w:r>
          </w:p>
        </w:tc>
      </w:tr>
      <w:tr w:rsidR="00EF3A25" w:rsidRPr="00387338" w14:paraId="59E8B9B3" w14:textId="77777777" w:rsidTr="00613499">
        <w:tc>
          <w:tcPr>
            <w:tcW w:w="6224" w:type="dxa"/>
          </w:tcPr>
          <w:p w14:paraId="22338D2B" w14:textId="77777777" w:rsidR="00EF3A25" w:rsidRPr="00387338" w:rsidRDefault="00EF3A25" w:rsidP="00EF3A25">
            <w:pPr>
              <w:pStyle w:val="Titolo5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u w:val="single"/>
              </w:rPr>
            </w:pPr>
            <w:r w:rsidRPr="00387338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u w:val="single"/>
              </w:rPr>
              <w:t>d) Proventi diversi dai precedenti - altri</w:t>
            </w:r>
          </w:p>
        </w:tc>
        <w:tc>
          <w:tcPr>
            <w:tcW w:w="1176" w:type="dxa"/>
          </w:tcPr>
          <w:p w14:paraId="2EBB63DE" w14:textId="77777777" w:rsidR="00EF3A25" w:rsidRPr="00387338" w:rsidRDefault="00EF3A25" w:rsidP="00EF3A2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14:paraId="65F30CCB" w14:textId="77777777" w:rsidR="00EF3A25" w:rsidRPr="00387338" w:rsidRDefault="00EF3A25" w:rsidP="00EF3A2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5" w:type="dxa"/>
          </w:tcPr>
          <w:p w14:paraId="383EBD16" w14:textId="77777777" w:rsidR="00EF3A25" w:rsidRPr="00387338" w:rsidRDefault="00EF3A25" w:rsidP="00EF3A25">
            <w:pPr>
              <w:jc w:val="right"/>
              <w:rPr>
                <w:sz w:val="22"/>
                <w:szCs w:val="22"/>
              </w:rPr>
            </w:pPr>
          </w:p>
        </w:tc>
      </w:tr>
      <w:tr w:rsidR="003F7495" w:rsidRPr="00387338" w14:paraId="7AE82894" w14:textId="77777777" w:rsidTr="00613499">
        <w:tc>
          <w:tcPr>
            <w:tcW w:w="6224" w:type="dxa"/>
          </w:tcPr>
          <w:p w14:paraId="5028F785" w14:textId="77777777" w:rsidR="003F7495" w:rsidRPr="00387338" w:rsidRDefault="003F7495" w:rsidP="003F7495">
            <w:pPr>
              <w:pStyle w:val="Titolo5"/>
              <w:numPr>
                <w:ilvl w:val="0"/>
                <w:numId w:val="4"/>
              </w:numP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387338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Interessi attivi bancari</w:t>
            </w:r>
          </w:p>
        </w:tc>
        <w:tc>
          <w:tcPr>
            <w:tcW w:w="1176" w:type="dxa"/>
          </w:tcPr>
          <w:p w14:paraId="4EAC8DF2" w14:textId="5128B498" w:rsidR="003F7495" w:rsidRPr="00387338" w:rsidRDefault="002A518B" w:rsidP="003F749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176" w:type="dxa"/>
          </w:tcPr>
          <w:p w14:paraId="4CCE5494" w14:textId="5C2A87CA" w:rsidR="003F7495" w:rsidRPr="00387338" w:rsidRDefault="003F7495" w:rsidP="003F749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175" w:type="dxa"/>
          </w:tcPr>
          <w:p w14:paraId="228F9F8A" w14:textId="09666635" w:rsidR="003F7495" w:rsidRPr="00387338" w:rsidRDefault="003F7495" w:rsidP="003F7495">
            <w:pPr>
              <w:jc w:val="right"/>
              <w:rPr>
                <w:sz w:val="22"/>
                <w:szCs w:val="22"/>
              </w:rPr>
            </w:pPr>
            <w:r w:rsidRPr="00387338">
              <w:rPr>
                <w:sz w:val="22"/>
                <w:szCs w:val="22"/>
              </w:rPr>
              <w:fldChar w:fldCharType="begin"/>
            </w:r>
            <w:r w:rsidRPr="00387338">
              <w:rPr>
                <w:sz w:val="22"/>
                <w:szCs w:val="22"/>
              </w:rPr>
              <w:instrText xml:space="preserve"> =SUM(LEFT) </w:instrText>
            </w:r>
            <w:r w:rsidRPr="00387338">
              <w:rPr>
                <w:sz w:val="22"/>
                <w:szCs w:val="22"/>
              </w:rPr>
              <w:fldChar w:fldCharType="separate"/>
            </w:r>
            <w:r w:rsidR="0094793B">
              <w:rPr>
                <w:sz w:val="22"/>
                <w:szCs w:val="22"/>
              </w:rPr>
              <w:t>(</w:t>
            </w:r>
            <w:r w:rsidR="0094793B">
              <w:rPr>
                <w:noProof/>
                <w:sz w:val="22"/>
                <w:szCs w:val="22"/>
              </w:rPr>
              <w:t>33</w:t>
            </w:r>
            <w:r w:rsidRPr="00387338">
              <w:rPr>
                <w:sz w:val="22"/>
                <w:szCs w:val="22"/>
              </w:rPr>
              <w:fldChar w:fldCharType="end"/>
            </w:r>
            <w:r w:rsidR="0094793B">
              <w:rPr>
                <w:sz w:val="22"/>
                <w:szCs w:val="22"/>
              </w:rPr>
              <w:t>)</w:t>
            </w:r>
          </w:p>
        </w:tc>
      </w:tr>
      <w:tr w:rsidR="003F7495" w:rsidRPr="00387338" w14:paraId="161CF2F4" w14:textId="77777777" w:rsidTr="00AC2B80">
        <w:tc>
          <w:tcPr>
            <w:tcW w:w="6224" w:type="dxa"/>
          </w:tcPr>
          <w:p w14:paraId="44B18DEB" w14:textId="77777777" w:rsidR="003F7495" w:rsidRPr="00387338" w:rsidRDefault="003F7495" w:rsidP="003F7495">
            <w:pPr>
              <w:pStyle w:val="Titolo5"/>
              <w:numPr>
                <w:ilvl w:val="0"/>
                <w:numId w:val="4"/>
              </w:numP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387338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Arrotondamenti attivi</w:t>
            </w:r>
          </w:p>
        </w:tc>
        <w:tc>
          <w:tcPr>
            <w:tcW w:w="1176" w:type="dxa"/>
          </w:tcPr>
          <w:p w14:paraId="6A9E579F" w14:textId="33E05E5B" w:rsidR="003F7495" w:rsidRPr="00387338" w:rsidRDefault="002A518B" w:rsidP="003F749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</w:t>
            </w:r>
          </w:p>
        </w:tc>
        <w:tc>
          <w:tcPr>
            <w:tcW w:w="1176" w:type="dxa"/>
          </w:tcPr>
          <w:p w14:paraId="57945423" w14:textId="66A841F9" w:rsidR="003F7495" w:rsidRPr="00387338" w:rsidRDefault="003F7495" w:rsidP="003F749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</w:t>
            </w:r>
          </w:p>
        </w:tc>
        <w:tc>
          <w:tcPr>
            <w:tcW w:w="1175" w:type="dxa"/>
          </w:tcPr>
          <w:p w14:paraId="706CB9B3" w14:textId="3D19A10C" w:rsidR="003F7495" w:rsidRPr="00387338" w:rsidRDefault="003F7495" w:rsidP="003F7495">
            <w:pPr>
              <w:jc w:val="right"/>
              <w:rPr>
                <w:sz w:val="22"/>
                <w:szCs w:val="22"/>
              </w:rPr>
            </w:pPr>
            <w:r w:rsidRPr="00387338">
              <w:rPr>
                <w:sz w:val="22"/>
                <w:szCs w:val="22"/>
              </w:rPr>
              <w:fldChar w:fldCharType="begin"/>
            </w:r>
            <w:r w:rsidRPr="00387338">
              <w:rPr>
                <w:sz w:val="22"/>
                <w:szCs w:val="22"/>
              </w:rPr>
              <w:instrText xml:space="preserve"> =SUM(LEFT) </w:instrText>
            </w:r>
            <w:r w:rsidRPr="00387338">
              <w:rPr>
                <w:sz w:val="22"/>
                <w:szCs w:val="22"/>
              </w:rPr>
              <w:fldChar w:fldCharType="separate"/>
            </w:r>
            <w:r w:rsidR="0094793B">
              <w:rPr>
                <w:noProof/>
                <w:sz w:val="22"/>
                <w:szCs w:val="22"/>
              </w:rPr>
              <w:t>39</w:t>
            </w:r>
            <w:r w:rsidRPr="00387338">
              <w:rPr>
                <w:sz w:val="22"/>
                <w:szCs w:val="22"/>
              </w:rPr>
              <w:fldChar w:fldCharType="end"/>
            </w:r>
          </w:p>
        </w:tc>
      </w:tr>
      <w:tr w:rsidR="003F7495" w:rsidRPr="00C95C6C" w14:paraId="3F5F607C" w14:textId="77777777" w:rsidTr="00613499">
        <w:tc>
          <w:tcPr>
            <w:tcW w:w="6224" w:type="dxa"/>
          </w:tcPr>
          <w:p w14:paraId="75A8D430" w14:textId="77777777" w:rsidR="003F7495" w:rsidRPr="00C95C6C" w:rsidRDefault="003F7495" w:rsidP="003F7495">
            <w:pPr>
              <w:pStyle w:val="Titolo2"/>
              <w:rPr>
                <w:rFonts w:ascii="Times New Roman" w:hAnsi="Times New Roman" w:cs="Times New Roman"/>
                <w:sz w:val="22"/>
                <w:szCs w:val="22"/>
              </w:rPr>
            </w:pPr>
            <w:r w:rsidRPr="00C95C6C">
              <w:rPr>
                <w:rFonts w:ascii="Times New Roman" w:hAnsi="Times New Roman" w:cs="Times New Roman"/>
                <w:sz w:val="22"/>
                <w:szCs w:val="22"/>
              </w:rPr>
              <w:t>Totale</w:t>
            </w:r>
          </w:p>
        </w:tc>
        <w:tc>
          <w:tcPr>
            <w:tcW w:w="1176" w:type="dxa"/>
          </w:tcPr>
          <w:p w14:paraId="68E12D05" w14:textId="65391E0D" w:rsidR="003F7495" w:rsidRPr="00C95C6C" w:rsidRDefault="003F7495" w:rsidP="003F7495">
            <w:pPr>
              <w:jc w:val="right"/>
              <w:rPr>
                <w:b/>
                <w:bCs/>
                <w:sz w:val="22"/>
                <w:szCs w:val="22"/>
              </w:rPr>
            </w:pPr>
            <w:r w:rsidRPr="00C95C6C">
              <w:rPr>
                <w:b/>
                <w:bCs/>
                <w:sz w:val="22"/>
                <w:szCs w:val="22"/>
              </w:rPr>
              <w:fldChar w:fldCharType="begin"/>
            </w:r>
            <w:r w:rsidRPr="00C95C6C">
              <w:rPr>
                <w:b/>
                <w:bCs/>
                <w:sz w:val="22"/>
                <w:szCs w:val="22"/>
              </w:rPr>
              <w:instrText xml:space="preserve"> =SUM(ABOVE) </w:instrText>
            </w:r>
            <w:r w:rsidRPr="00C95C6C">
              <w:rPr>
                <w:b/>
                <w:bCs/>
                <w:sz w:val="22"/>
                <w:szCs w:val="22"/>
              </w:rPr>
              <w:fldChar w:fldCharType="separate"/>
            </w:r>
            <w:r w:rsidR="002A518B">
              <w:rPr>
                <w:b/>
                <w:bCs/>
                <w:noProof/>
                <w:sz w:val="22"/>
                <w:szCs w:val="22"/>
              </w:rPr>
              <w:t>449</w:t>
            </w:r>
            <w:r w:rsidRPr="00C95C6C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76" w:type="dxa"/>
          </w:tcPr>
          <w:p w14:paraId="21891520" w14:textId="5FF7D562" w:rsidR="003F7495" w:rsidRPr="00C95C6C" w:rsidRDefault="003F7495" w:rsidP="003F7495">
            <w:pPr>
              <w:jc w:val="right"/>
              <w:rPr>
                <w:b/>
                <w:bCs/>
                <w:sz w:val="22"/>
                <w:szCs w:val="22"/>
              </w:rPr>
            </w:pPr>
            <w:r w:rsidRPr="00C95C6C">
              <w:rPr>
                <w:b/>
                <w:bCs/>
                <w:sz w:val="22"/>
                <w:szCs w:val="22"/>
              </w:rPr>
              <w:fldChar w:fldCharType="begin"/>
            </w:r>
            <w:r w:rsidRPr="00C95C6C">
              <w:rPr>
                <w:b/>
                <w:bCs/>
                <w:sz w:val="22"/>
                <w:szCs w:val="22"/>
              </w:rPr>
              <w:instrText xml:space="preserve"> =SUM(ABOVE) </w:instrText>
            </w:r>
            <w:r w:rsidRPr="00C95C6C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443</w:t>
            </w:r>
            <w:r w:rsidRPr="00C95C6C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75" w:type="dxa"/>
          </w:tcPr>
          <w:p w14:paraId="22FC2D37" w14:textId="1FF02E3C" w:rsidR="003F7495" w:rsidRPr="00C95C6C" w:rsidRDefault="003F7495" w:rsidP="003F7495">
            <w:pPr>
              <w:jc w:val="right"/>
              <w:rPr>
                <w:b/>
                <w:sz w:val="22"/>
                <w:szCs w:val="22"/>
              </w:rPr>
            </w:pPr>
            <w:r w:rsidRPr="00C95C6C">
              <w:rPr>
                <w:b/>
                <w:sz w:val="22"/>
                <w:szCs w:val="22"/>
              </w:rPr>
              <w:fldChar w:fldCharType="begin"/>
            </w:r>
            <w:r w:rsidRPr="00C95C6C">
              <w:rPr>
                <w:b/>
                <w:sz w:val="22"/>
                <w:szCs w:val="22"/>
              </w:rPr>
              <w:instrText xml:space="preserve"> =SUM(LEFT) </w:instrText>
            </w:r>
            <w:r w:rsidRPr="00C95C6C">
              <w:rPr>
                <w:b/>
                <w:sz w:val="22"/>
                <w:szCs w:val="22"/>
              </w:rPr>
              <w:fldChar w:fldCharType="separate"/>
            </w:r>
            <w:r w:rsidR="0094793B">
              <w:rPr>
                <w:b/>
                <w:noProof/>
                <w:sz w:val="22"/>
                <w:szCs w:val="22"/>
              </w:rPr>
              <w:t>6</w:t>
            </w:r>
            <w:r w:rsidRPr="00C95C6C">
              <w:rPr>
                <w:b/>
                <w:sz w:val="22"/>
                <w:szCs w:val="22"/>
              </w:rPr>
              <w:fldChar w:fldCharType="end"/>
            </w:r>
          </w:p>
        </w:tc>
      </w:tr>
    </w:tbl>
    <w:p w14:paraId="49055627" w14:textId="075BF7D5" w:rsidR="000E083F" w:rsidRDefault="000E083F">
      <w:pPr>
        <w:jc w:val="both"/>
        <w:rPr>
          <w:sz w:val="22"/>
          <w:szCs w:val="22"/>
        </w:rPr>
      </w:pPr>
    </w:p>
    <w:p w14:paraId="6E3F4D0A" w14:textId="77777777" w:rsidR="00BC2BD6" w:rsidRDefault="00BC2BD6">
      <w:pPr>
        <w:jc w:val="both"/>
        <w:rPr>
          <w:sz w:val="22"/>
          <w:szCs w:val="22"/>
        </w:rPr>
      </w:pPr>
    </w:p>
    <w:p w14:paraId="29483380" w14:textId="77777777" w:rsidR="000E083F" w:rsidRPr="00387338" w:rsidRDefault="000E083F">
      <w:pPr>
        <w:pStyle w:val="Titolo3"/>
        <w:rPr>
          <w:rFonts w:ascii="Times New Roman" w:hAnsi="Times New Roman" w:cs="Times New Roman"/>
          <w:szCs w:val="22"/>
        </w:rPr>
      </w:pPr>
      <w:r w:rsidRPr="00387338">
        <w:rPr>
          <w:rFonts w:ascii="Times New Roman" w:hAnsi="Times New Roman" w:cs="Times New Roman"/>
          <w:szCs w:val="22"/>
        </w:rPr>
        <w:t>C  17 - Interessi ed altri oneri finanziar</w:t>
      </w:r>
      <w:r w:rsidR="00EC7B4C" w:rsidRPr="00387338">
        <w:rPr>
          <w:rFonts w:ascii="Times New Roman" w:hAnsi="Times New Roman" w:cs="Times New Roman"/>
          <w:szCs w:val="22"/>
        </w:rPr>
        <w:t>i</w:t>
      </w:r>
    </w:p>
    <w:p w14:paraId="51EC81DA" w14:textId="77777777" w:rsidR="000E083F" w:rsidRPr="00387338" w:rsidRDefault="000E083F">
      <w:pPr>
        <w:jc w:val="both"/>
        <w:rPr>
          <w:sz w:val="22"/>
          <w:szCs w:val="22"/>
        </w:rPr>
      </w:pPr>
    </w:p>
    <w:tbl>
      <w:tblPr>
        <w:tblW w:w="97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8"/>
        <w:gridCol w:w="1176"/>
        <w:gridCol w:w="1176"/>
        <w:gridCol w:w="1176"/>
      </w:tblGrid>
      <w:tr w:rsidR="00EF3A25" w:rsidRPr="00387338" w14:paraId="7921EB47" w14:textId="77777777" w:rsidTr="0083280A">
        <w:tc>
          <w:tcPr>
            <w:tcW w:w="6198" w:type="dxa"/>
          </w:tcPr>
          <w:p w14:paraId="793E658E" w14:textId="77777777" w:rsidR="00EF3A25" w:rsidRPr="00387338" w:rsidRDefault="00EF3A25" w:rsidP="00EF3A2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6" w:type="dxa"/>
          </w:tcPr>
          <w:p w14:paraId="69CADEDC" w14:textId="26141714" w:rsidR="00EF3A25" w:rsidRPr="00387338" w:rsidRDefault="00EF3A25" w:rsidP="00EF3A25">
            <w:pPr>
              <w:jc w:val="center"/>
              <w:rPr>
                <w:b/>
                <w:bCs/>
                <w:sz w:val="22"/>
                <w:szCs w:val="22"/>
              </w:rPr>
            </w:pPr>
            <w:r w:rsidRPr="00387338">
              <w:rPr>
                <w:b/>
                <w:bCs/>
                <w:sz w:val="22"/>
                <w:szCs w:val="22"/>
              </w:rPr>
              <w:t>31/12/20</w:t>
            </w:r>
            <w:r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1176" w:type="dxa"/>
          </w:tcPr>
          <w:p w14:paraId="26D49BE1" w14:textId="2CC9ECFE" w:rsidR="00EF3A25" w:rsidRPr="00387338" w:rsidRDefault="00EF3A25" w:rsidP="00EF3A25">
            <w:pPr>
              <w:jc w:val="center"/>
              <w:rPr>
                <w:b/>
                <w:bCs/>
                <w:sz w:val="22"/>
                <w:szCs w:val="22"/>
              </w:rPr>
            </w:pPr>
            <w:r w:rsidRPr="00387338">
              <w:rPr>
                <w:b/>
                <w:bCs/>
                <w:sz w:val="22"/>
                <w:szCs w:val="22"/>
              </w:rPr>
              <w:t>31/12/20</w:t>
            </w:r>
            <w:r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176" w:type="dxa"/>
          </w:tcPr>
          <w:p w14:paraId="456CC72D" w14:textId="77777777" w:rsidR="00EF3A25" w:rsidRPr="00387338" w:rsidRDefault="00EF3A25" w:rsidP="00EF3A25">
            <w:pPr>
              <w:jc w:val="center"/>
              <w:rPr>
                <w:b/>
                <w:bCs/>
                <w:sz w:val="22"/>
                <w:szCs w:val="22"/>
              </w:rPr>
            </w:pPr>
            <w:r w:rsidRPr="00387338">
              <w:rPr>
                <w:b/>
                <w:bCs/>
                <w:sz w:val="22"/>
                <w:szCs w:val="22"/>
              </w:rPr>
              <w:t>Variazione</w:t>
            </w:r>
          </w:p>
        </w:tc>
      </w:tr>
      <w:tr w:rsidR="00EF3A25" w:rsidRPr="00387338" w14:paraId="10F5227D" w14:textId="77777777" w:rsidTr="0083280A">
        <w:tc>
          <w:tcPr>
            <w:tcW w:w="6198" w:type="dxa"/>
          </w:tcPr>
          <w:p w14:paraId="254BEC25" w14:textId="77777777" w:rsidR="00EF3A25" w:rsidRPr="00387338" w:rsidRDefault="00EF3A25" w:rsidP="00EF3A25">
            <w:pPr>
              <w:pStyle w:val="Titolo5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u w:val="single"/>
              </w:rPr>
            </w:pPr>
            <w:r w:rsidRPr="00387338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u w:val="single"/>
              </w:rPr>
              <w:t>Da altri</w:t>
            </w:r>
          </w:p>
        </w:tc>
        <w:tc>
          <w:tcPr>
            <w:tcW w:w="1176" w:type="dxa"/>
          </w:tcPr>
          <w:p w14:paraId="6CAF09E7" w14:textId="77777777" w:rsidR="00EF3A25" w:rsidRPr="00387338" w:rsidRDefault="00EF3A25" w:rsidP="00EF3A2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14:paraId="121BC12E" w14:textId="77777777" w:rsidR="00EF3A25" w:rsidRPr="00387338" w:rsidRDefault="00EF3A25" w:rsidP="00EF3A2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14:paraId="4DCEC8AB" w14:textId="77777777" w:rsidR="00EF3A25" w:rsidRPr="00387338" w:rsidRDefault="00EF3A25" w:rsidP="00EF3A25">
            <w:pPr>
              <w:jc w:val="right"/>
              <w:rPr>
                <w:sz w:val="22"/>
                <w:szCs w:val="22"/>
              </w:rPr>
            </w:pPr>
          </w:p>
        </w:tc>
      </w:tr>
      <w:tr w:rsidR="003F7495" w:rsidRPr="00387338" w14:paraId="1B3CE218" w14:textId="77777777" w:rsidTr="000D06B3">
        <w:tc>
          <w:tcPr>
            <w:tcW w:w="6198" w:type="dxa"/>
          </w:tcPr>
          <w:p w14:paraId="2738CB23" w14:textId="77777777" w:rsidR="003F7495" w:rsidRPr="00387338" w:rsidRDefault="003F7495" w:rsidP="003F7495">
            <w:pPr>
              <w:pStyle w:val="Titolo5"/>
              <w:numPr>
                <w:ilvl w:val="0"/>
                <w:numId w:val="4"/>
              </w:numP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387338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Arrotondamenti passivi</w:t>
            </w:r>
          </w:p>
        </w:tc>
        <w:tc>
          <w:tcPr>
            <w:tcW w:w="1176" w:type="dxa"/>
          </w:tcPr>
          <w:p w14:paraId="48D5BA42" w14:textId="51462A53" w:rsidR="003F7495" w:rsidRPr="00387338" w:rsidRDefault="008F098F" w:rsidP="003F749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</w:t>
            </w:r>
          </w:p>
        </w:tc>
        <w:tc>
          <w:tcPr>
            <w:tcW w:w="1176" w:type="dxa"/>
          </w:tcPr>
          <w:p w14:paraId="4A5746D3" w14:textId="2D5EA720" w:rsidR="003F7495" w:rsidRPr="00387338" w:rsidRDefault="003F7495" w:rsidP="003F749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</w:t>
            </w:r>
          </w:p>
        </w:tc>
        <w:tc>
          <w:tcPr>
            <w:tcW w:w="1176" w:type="dxa"/>
          </w:tcPr>
          <w:p w14:paraId="1144E61F" w14:textId="65CD4C95" w:rsidR="003F7495" w:rsidRPr="00387338" w:rsidRDefault="003F7495" w:rsidP="003F7495">
            <w:pPr>
              <w:jc w:val="right"/>
              <w:rPr>
                <w:sz w:val="22"/>
                <w:szCs w:val="22"/>
              </w:rPr>
            </w:pPr>
            <w:r w:rsidRPr="00AC0978">
              <w:rPr>
                <w:sz w:val="22"/>
                <w:szCs w:val="22"/>
              </w:rPr>
              <w:fldChar w:fldCharType="begin"/>
            </w:r>
            <w:r w:rsidRPr="00AC0978">
              <w:rPr>
                <w:sz w:val="22"/>
                <w:szCs w:val="22"/>
              </w:rPr>
              <w:instrText xml:space="preserve"> =SUM(LEFT) </w:instrText>
            </w:r>
            <w:r w:rsidRPr="00AC0978">
              <w:rPr>
                <w:sz w:val="22"/>
                <w:szCs w:val="22"/>
              </w:rPr>
              <w:fldChar w:fldCharType="separate"/>
            </w:r>
            <w:r w:rsidR="008F098F">
              <w:rPr>
                <w:noProof/>
                <w:sz w:val="22"/>
                <w:szCs w:val="22"/>
              </w:rPr>
              <w:t>21</w:t>
            </w:r>
            <w:r w:rsidRPr="00AC0978">
              <w:rPr>
                <w:sz w:val="22"/>
                <w:szCs w:val="22"/>
              </w:rPr>
              <w:fldChar w:fldCharType="end"/>
            </w:r>
          </w:p>
        </w:tc>
      </w:tr>
      <w:tr w:rsidR="003F7495" w:rsidRPr="00387338" w14:paraId="16E229C8" w14:textId="77777777" w:rsidTr="000D06B3">
        <w:tc>
          <w:tcPr>
            <w:tcW w:w="6198" w:type="dxa"/>
          </w:tcPr>
          <w:p w14:paraId="09BA7A5B" w14:textId="77777777" w:rsidR="003F7495" w:rsidRPr="00387338" w:rsidRDefault="003F7495" w:rsidP="003F7495">
            <w:pPr>
              <w:pStyle w:val="Titolo5"/>
              <w:numPr>
                <w:ilvl w:val="0"/>
                <w:numId w:val="4"/>
              </w:numP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Interessi passivi c/c bancari</w:t>
            </w:r>
          </w:p>
        </w:tc>
        <w:tc>
          <w:tcPr>
            <w:tcW w:w="1176" w:type="dxa"/>
          </w:tcPr>
          <w:p w14:paraId="51F49B0C" w14:textId="120D07B3" w:rsidR="003F7495" w:rsidRPr="00387338" w:rsidRDefault="002E76C3" w:rsidP="003F749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12.950</w:t>
            </w:r>
          </w:p>
        </w:tc>
        <w:tc>
          <w:tcPr>
            <w:tcW w:w="1176" w:type="dxa"/>
          </w:tcPr>
          <w:p w14:paraId="2FECF8B9" w14:textId="233E3EB5" w:rsidR="003F7495" w:rsidRPr="00387338" w:rsidRDefault="003F7495" w:rsidP="003F749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32.061</w:t>
            </w:r>
          </w:p>
        </w:tc>
        <w:tc>
          <w:tcPr>
            <w:tcW w:w="1176" w:type="dxa"/>
          </w:tcPr>
          <w:p w14:paraId="310E911F" w14:textId="6DE6AF42" w:rsidR="003F7495" w:rsidRPr="00387338" w:rsidRDefault="003F7495" w:rsidP="003F7495">
            <w:pPr>
              <w:jc w:val="right"/>
              <w:rPr>
                <w:sz w:val="22"/>
                <w:szCs w:val="22"/>
              </w:rPr>
            </w:pPr>
            <w:r w:rsidRPr="00AC0978">
              <w:rPr>
                <w:sz w:val="22"/>
                <w:szCs w:val="22"/>
              </w:rPr>
              <w:fldChar w:fldCharType="begin"/>
            </w:r>
            <w:r w:rsidRPr="00AC0978">
              <w:rPr>
                <w:sz w:val="22"/>
                <w:szCs w:val="22"/>
              </w:rPr>
              <w:instrText xml:space="preserve"> =SUM(LEFT) </w:instrText>
            </w:r>
            <w:r w:rsidRPr="00AC0978">
              <w:rPr>
                <w:sz w:val="22"/>
                <w:szCs w:val="22"/>
              </w:rPr>
              <w:fldChar w:fldCharType="separate"/>
            </w:r>
            <w:r w:rsidR="00EB33C0">
              <w:rPr>
                <w:sz w:val="22"/>
                <w:szCs w:val="22"/>
              </w:rPr>
              <w:t>(</w:t>
            </w:r>
            <w:r w:rsidR="008F098F">
              <w:rPr>
                <w:noProof/>
                <w:sz w:val="22"/>
                <w:szCs w:val="22"/>
              </w:rPr>
              <w:t>19.111</w:t>
            </w:r>
            <w:r w:rsidRPr="00AC0978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>)</w:t>
            </w:r>
          </w:p>
        </w:tc>
      </w:tr>
      <w:tr w:rsidR="003F7495" w:rsidRPr="00387338" w14:paraId="1D676BC4" w14:textId="77777777" w:rsidTr="00A4585C">
        <w:tc>
          <w:tcPr>
            <w:tcW w:w="6198" w:type="dxa"/>
          </w:tcPr>
          <w:p w14:paraId="47DB27C6" w14:textId="5025CA6F" w:rsidR="003F7495" w:rsidRPr="00387338" w:rsidRDefault="003F7495" w:rsidP="003F7495">
            <w:pPr>
              <w:pStyle w:val="Titolo5"/>
              <w:numPr>
                <w:ilvl w:val="0"/>
                <w:numId w:val="4"/>
              </w:numP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Interessi passivi erariali</w:t>
            </w:r>
          </w:p>
        </w:tc>
        <w:tc>
          <w:tcPr>
            <w:tcW w:w="1176" w:type="dxa"/>
          </w:tcPr>
          <w:p w14:paraId="3D91C41A" w14:textId="58F6B2AA" w:rsidR="003F7495" w:rsidRPr="00387338" w:rsidRDefault="002E76C3" w:rsidP="003F749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176" w:type="dxa"/>
          </w:tcPr>
          <w:p w14:paraId="1C1CE5E0" w14:textId="25F8758E" w:rsidR="003F7495" w:rsidRPr="00387338" w:rsidRDefault="003F7495" w:rsidP="003F749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176" w:type="dxa"/>
          </w:tcPr>
          <w:p w14:paraId="1BAB8058" w14:textId="0B2E6BE6" w:rsidR="003F7495" w:rsidRPr="00387338" w:rsidRDefault="003F7495" w:rsidP="003F7495">
            <w:pPr>
              <w:jc w:val="right"/>
              <w:rPr>
                <w:sz w:val="22"/>
                <w:szCs w:val="22"/>
              </w:rPr>
            </w:pPr>
            <w:r w:rsidRPr="00AC0978">
              <w:rPr>
                <w:sz w:val="22"/>
                <w:szCs w:val="22"/>
              </w:rPr>
              <w:fldChar w:fldCharType="begin"/>
            </w:r>
            <w:r w:rsidRPr="00AC0978">
              <w:rPr>
                <w:sz w:val="22"/>
                <w:szCs w:val="22"/>
              </w:rPr>
              <w:instrText xml:space="preserve"> =SUM(LEFT) </w:instrText>
            </w:r>
            <w:r w:rsidRPr="00AC0978">
              <w:rPr>
                <w:sz w:val="22"/>
                <w:szCs w:val="22"/>
              </w:rPr>
              <w:fldChar w:fldCharType="separate"/>
            </w:r>
            <w:r w:rsidR="008F098F">
              <w:rPr>
                <w:noProof/>
                <w:sz w:val="22"/>
                <w:szCs w:val="22"/>
              </w:rPr>
              <w:t>30</w:t>
            </w:r>
            <w:r w:rsidRPr="00AC0978">
              <w:rPr>
                <w:sz w:val="22"/>
                <w:szCs w:val="22"/>
              </w:rPr>
              <w:fldChar w:fldCharType="end"/>
            </w:r>
          </w:p>
        </w:tc>
      </w:tr>
      <w:tr w:rsidR="003F7495" w:rsidRPr="00387338" w14:paraId="32005338" w14:textId="77777777" w:rsidTr="00AC2B80">
        <w:tc>
          <w:tcPr>
            <w:tcW w:w="6198" w:type="dxa"/>
          </w:tcPr>
          <w:p w14:paraId="74DD5EA6" w14:textId="77777777" w:rsidR="003F7495" w:rsidRPr="00387338" w:rsidRDefault="003F7495" w:rsidP="003F7495">
            <w:pPr>
              <w:pStyle w:val="Titolo5"/>
              <w:numPr>
                <w:ilvl w:val="0"/>
                <w:numId w:val="4"/>
              </w:numP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Commissioni disponibilità fondi</w:t>
            </w:r>
          </w:p>
        </w:tc>
        <w:tc>
          <w:tcPr>
            <w:tcW w:w="1176" w:type="dxa"/>
          </w:tcPr>
          <w:p w14:paraId="6B84EB9B" w14:textId="42535F52" w:rsidR="003F7495" w:rsidRPr="00387338" w:rsidRDefault="002E76C3" w:rsidP="003F749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11.000</w:t>
            </w:r>
          </w:p>
        </w:tc>
        <w:tc>
          <w:tcPr>
            <w:tcW w:w="1176" w:type="dxa"/>
          </w:tcPr>
          <w:p w14:paraId="654F8953" w14:textId="47C28D38" w:rsidR="003F7495" w:rsidRPr="00387338" w:rsidRDefault="003F7495" w:rsidP="003F749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17.554</w:t>
            </w:r>
          </w:p>
        </w:tc>
        <w:tc>
          <w:tcPr>
            <w:tcW w:w="1176" w:type="dxa"/>
          </w:tcPr>
          <w:p w14:paraId="37542446" w14:textId="007E0942" w:rsidR="003F7495" w:rsidRPr="00387338" w:rsidRDefault="003F7495" w:rsidP="003F7495">
            <w:pPr>
              <w:jc w:val="right"/>
              <w:rPr>
                <w:sz w:val="22"/>
                <w:szCs w:val="22"/>
              </w:rPr>
            </w:pPr>
            <w:r w:rsidRPr="00AC0978">
              <w:rPr>
                <w:sz w:val="22"/>
                <w:szCs w:val="22"/>
              </w:rPr>
              <w:fldChar w:fldCharType="begin"/>
            </w:r>
            <w:r w:rsidRPr="00AC0978">
              <w:rPr>
                <w:sz w:val="22"/>
                <w:szCs w:val="22"/>
              </w:rPr>
              <w:instrText xml:space="preserve"> =SUM(LEFT) </w:instrText>
            </w:r>
            <w:r w:rsidRPr="00AC0978">
              <w:rPr>
                <w:sz w:val="22"/>
                <w:szCs w:val="22"/>
              </w:rPr>
              <w:fldChar w:fldCharType="separate"/>
            </w:r>
            <w:r w:rsidR="00EB33C0">
              <w:rPr>
                <w:sz w:val="22"/>
                <w:szCs w:val="22"/>
              </w:rPr>
              <w:t>(</w:t>
            </w:r>
            <w:r w:rsidR="00BD02D7">
              <w:rPr>
                <w:noProof/>
                <w:sz w:val="22"/>
                <w:szCs w:val="22"/>
              </w:rPr>
              <w:t>6.554</w:t>
            </w:r>
            <w:r w:rsidRPr="00AC0978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>)</w:t>
            </w:r>
          </w:p>
        </w:tc>
      </w:tr>
      <w:tr w:rsidR="003F7495" w:rsidRPr="00387338" w14:paraId="0437912F" w14:textId="77777777" w:rsidTr="0035709B">
        <w:tc>
          <w:tcPr>
            <w:tcW w:w="6198" w:type="dxa"/>
          </w:tcPr>
          <w:p w14:paraId="6C55D267" w14:textId="392D0A01" w:rsidR="003F7495" w:rsidRPr="00387338" w:rsidRDefault="003F7495" w:rsidP="003F7495">
            <w:pPr>
              <w:pStyle w:val="Titolo5"/>
              <w:numPr>
                <w:ilvl w:val="0"/>
                <w:numId w:val="4"/>
              </w:numP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Interessi/Oneri finanziari mutui</w:t>
            </w:r>
          </w:p>
        </w:tc>
        <w:tc>
          <w:tcPr>
            <w:tcW w:w="1176" w:type="dxa"/>
          </w:tcPr>
          <w:p w14:paraId="33759B20" w14:textId="3842A2ED" w:rsidR="003F7495" w:rsidRPr="00387338" w:rsidRDefault="002E76C3" w:rsidP="003F749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10.783</w:t>
            </w:r>
          </w:p>
        </w:tc>
        <w:tc>
          <w:tcPr>
            <w:tcW w:w="1176" w:type="dxa"/>
          </w:tcPr>
          <w:p w14:paraId="41CCEF12" w14:textId="0DB085DF" w:rsidR="003F7495" w:rsidRPr="00387338" w:rsidRDefault="003F7495" w:rsidP="003F749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10.783</w:t>
            </w:r>
          </w:p>
        </w:tc>
        <w:tc>
          <w:tcPr>
            <w:tcW w:w="1176" w:type="dxa"/>
          </w:tcPr>
          <w:p w14:paraId="6DFC5436" w14:textId="1286B21C" w:rsidR="003F7495" w:rsidRPr="00387338" w:rsidRDefault="003F7495" w:rsidP="003F7495">
            <w:pPr>
              <w:jc w:val="right"/>
              <w:rPr>
                <w:sz w:val="22"/>
                <w:szCs w:val="22"/>
              </w:rPr>
            </w:pPr>
          </w:p>
        </w:tc>
      </w:tr>
      <w:tr w:rsidR="003F7495" w:rsidRPr="00387338" w14:paraId="686AF792" w14:textId="77777777" w:rsidTr="0083280A">
        <w:tc>
          <w:tcPr>
            <w:tcW w:w="6198" w:type="dxa"/>
          </w:tcPr>
          <w:p w14:paraId="12D98CBB" w14:textId="77777777" w:rsidR="003F7495" w:rsidRPr="00387338" w:rsidRDefault="003F7495" w:rsidP="003F7495">
            <w:pPr>
              <w:pStyle w:val="Titolo2"/>
              <w:rPr>
                <w:rFonts w:ascii="Times New Roman" w:hAnsi="Times New Roman" w:cs="Times New Roman"/>
                <w:sz w:val="22"/>
                <w:szCs w:val="22"/>
              </w:rPr>
            </w:pPr>
            <w:r w:rsidRPr="00387338">
              <w:rPr>
                <w:rFonts w:ascii="Times New Roman" w:hAnsi="Times New Roman" w:cs="Times New Roman"/>
                <w:sz w:val="22"/>
                <w:szCs w:val="22"/>
              </w:rPr>
              <w:t>Totale</w:t>
            </w:r>
          </w:p>
        </w:tc>
        <w:tc>
          <w:tcPr>
            <w:tcW w:w="1176" w:type="dxa"/>
          </w:tcPr>
          <w:p w14:paraId="3EF898B5" w14:textId="258B3561" w:rsidR="003F7495" w:rsidRPr="00387338" w:rsidRDefault="003F7495" w:rsidP="003F7495">
            <w:pPr>
              <w:jc w:val="right"/>
              <w:rPr>
                <w:b/>
                <w:bCs/>
                <w:sz w:val="22"/>
                <w:szCs w:val="22"/>
              </w:rPr>
            </w:pPr>
            <w:r w:rsidRPr="00387338">
              <w:rPr>
                <w:b/>
                <w:bCs/>
                <w:sz w:val="22"/>
                <w:szCs w:val="22"/>
              </w:rPr>
              <w:fldChar w:fldCharType="begin"/>
            </w:r>
            <w:r w:rsidRPr="00387338">
              <w:rPr>
                <w:b/>
                <w:bCs/>
                <w:sz w:val="22"/>
                <w:szCs w:val="22"/>
              </w:rPr>
              <w:instrText xml:space="preserve"> =SUM(ABOVE) </w:instrText>
            </w:r>
            <w:r w:rsidRPr="00387338">
              <w:rPr>
                <w:b/>
                <w:bCs/>
                <w:sz w:val="22"/>
                <w:szCs w:val="22"/>
              </w:rPr>
              <w:fldChar w:fldCharType="separate"/>
            </w:r>
            <w:r w:rsidR="008F098F">
              <w:rPr>
                <w:b/>
                <w:bCs/>
                <w:noProof/>
                <w:sz w:val="22"/>
                <w:szCs w:val="22"/>
              </w:rPr>
              <w:t>35.198</w:t>
            </w:r>
            <w:r w:rsidRPr="00387338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76" w:type="dxa"/>
          </w:tcPr>
          <w:p w14:paraId="62072920" w14:textId="480C7E66" w:rsidR="003F7495" w:rsidRPr="00387338" w:rsidRDefault="003F7495" w:rsidP="003F7495">
            <w:pPr>
              <w:jc w:val="right"/>
              <w:rPr>
                <w:b/>
                <w:bCs/>
                <w:sz w:val="22"/>
                <w:szCs w:val="22"/>
              </w:rPr>
            </w:pPr>
            <w:r w:rsidRPr="00387338">
              <w:rPr>
                <w:b/>
                <w:bCs/>
                <w:sz w:val="22"/>
                <w:szCs w:val="22"/>
              </w:rPr>
              <w:fldChar w:fldCharType="begin"/>
            </w:r>
            <w:r w:rsidRPr="00387338">
              <w:rPr>
                <w:b/>
                <w:bCs/>
                <w:sz w:val="22"/>
                <w:szCs w:val="22"/>
              </w:rPr>
              <w:instrText xml:space="preserve"> =SUM(ABOVE) </w:instrText>
            </w:r>
            <w:r w:rsidRPr="00387338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60.812</w:t>
            </w:r>
            <w:r w:rsidRPr="00387338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76" w:type="dxa"/>
          </w:tcPr>
          <w:p w14:paraId="47C19481" w14:textId="72F84414" w:rsidR="003F7495" w:rsidRPr="00387338" w:rsidRDefault="003F7495" w:rsidP="003F7495">
            <w:pPr>
              <w:jc w:val="right"/>
              <w:rPr>
                <w:b/>
                <w:bCs/>
                <w:sz w:val="22"/>
                <w:szCs w:val="22"/>
              </w:rPr>
            </w:pPr>
            <w:r w:rsidRPr="00387338">
              <w:rPr>
                <w:b/>
                <w:bCs/>
                <w:sz w:val="22"/>
                <w:szCs w:val="22"/>
              </w:rPr>
              <w:fldChar w:fldCharType="begin"/>
            </w:r>
            <w:r w:rsidRPr="00387338">
              <w:rPr>
                <w:b/>
                <w:bCs/>
                <w:sz w:val="22"/>
                <w:szCs w:val="22"/>
              </w:rPr>
              <w:instrText xml:space="preserve"> =SUM(left) </w:instrText>
            </w:r>
            <w:r w:rsidRPr="00387338">
              <w:rPr>
                <w:b/>
                <w:bCs/>
                <w:sz w:val="22"/>
                <w:szCs w:val="22"/>
              </w:rPr>
              <w:fldChar w:fldCharType="separate"/>
            </w:r>
            <w:r w:rsidR="00EB33C0">
              <w:rPr>
                <w:b/>
                <w:bCs/>
                <w:sz w:val="22"/>
                <w:szCs w:val="22"/>
              </w:rPr>
              <w:t>(</w:t>
            </w:r>
            <w:r w:rsidR="00EB33C0">
              <w:rPr>
                <w:b/>
                <w:bCs/>
                <w:noProof/>
                <w:sz w:val="22"/>
                <w:szCs w:val="22"/>
              </w:rPr>
              <w:t>25.614</w:t>
            </w:r>
            <w:r w:rsidRPr="00387338">
              <w:rPr>
                <w:b/>
                <w:bCs/>
                <w:sz w:val="22"/>
                <w:szCs w:val="22"/>
              </w:rPr>
              <w:fldChar w:fldCharType="end"/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</w:tr>
    </w:tbl>
    <w:p w14:paraId="6AA88CA7" w14:textId="77777777" w:rsidR="0078045B" w:rsidRDefault="0078045B" w:rsidP="0078045B">
      <w:pPr>
        <w:jc w:val="both"/>
        <w:rPr>
          <w:sz w:val="22"/>
          <w:szCs w:val="22"/>
        </w:rPr>
      </w:pPr>
    </w:p>
    <w:p w14:paraId="006AB1DA" w14:textId="77777777" w:rsidR="00922F2E" w:rsidRDefault="00922F2E" w:rsidP="00922F2E">
      <w:pPr>
        <w:jc w:val="both"/>
        <w:rPr>
          <w:sz w:val="22"/>
          <w:szCs w:val="22"/>
        </w:rPr>
      </w:pPr>
    </w:p>
    <w:p w14:paraId="1835B9E9" w14:textId="77777777" w:rsidR="00922F2E" w:rsidRPr="00387338" w:rsidRDefault="00922F2E" w:rsidP="00922F2E">
      <w:pPr>
        <w:pStyle w:val="Titolo1"/>
        <w:shd w:val="pct10" w:color="auto" w:fill="auto"/>
        <w:rPr>
          <w:rFonts w:ascii="Times New Roman" w:hAnsi="Times New Roman" w:cs="Times New Roman"/>
          <w:szCs w:val="22"/>
        </w:rPr>
      </w:pPr>
    </w:p>
    <w:p w14:paraId="6029DE95" w14:textId="56D47919" w:rsidR="00922F2E" w:rsidRPr="00387338" w:rsidRDefault="00922F2E" w:rsidP="00922F2E">
      <w:pPr>
        <w:pStyle w:val="Titolo1"/>
        <w:shd w:val="pct10" w:color="auto" w:fill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D</w:t>
      </w:r>
      <w:r w:rsidRPr="00387338">
        <w:rPr>
          <w:rFonts w:ascii="Times New Roman" w:hAnsi="Times New Roman" w:cs="Times New Roman"/>
          <w:szCs w:val="22"/>
        </w:rPr>
        <w:t xml:space="preserve"> </w:t>
      </w:r>
      <w:r w:rsidR="0056090F">
        <w:rPr>
          <w:rFonts w:ascii="Times New Roman" w:hAnsi="Times New Roman" w:cs="Times New Roman"/>
          <w:szCs w:val="22"/>
        </w:rPr>
        <w:t>R</w:t>
      </w:r>
      <w:r w:rsidR="0056090F" w:rsidRPr="0056090F">
        <w:rPr>
          <w:rFonts w:ascii="Times New Roman" w:hAnsi="Times New Roman" w:cs="Times New Roman"/>
          <w:szCs w:val="22"/>
        </w:rPr>
        <w:t>ettifiche di valore di attività finanziarie</w:t>
      </w:r>
    </w:p>
    <w:p w14:paraId="414CF5A6" w14:textId="77777777" w:rsidR="00922F2E" w:rsidRPr="00387338" w:rsidRDefault="00922F2E" w:rsidP="00922F2E">
      <w:pPr>
        <w:jc w:val="both"/>
        <w:rPr>
          <w:sz w:val="22"/>
          <w:szCs w:val="22"/>
        </w:rPr>
      </w:pPr>
    </w:p>
    <w:p w14:paraId="4078B8AC" w14:textId="0F9904A4" w:rsidR="00922F2E" w:rsidRPr="00387338" w:rsidRDefault="0056090F" w:rsidP="00922F2E">
      <w:pPr>
        <w:pStyle w:val="Titolo3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D</w:t>
      </w:r>
      <w:r w:rsidR="00922F2E" w:rsidRPr="00387338">
        <w:rPr>
          <w:rFonts w:ascii="Times New Roman" w:hAnsi="Times New Roman" w:cs="Times New Roman"/>
          <w:szCs w:val="22"/>
        </w:rPr>
        <w:t xml:space="preserve">  1</w:t>
      </w:r>
      <w:r>
        <w:rPr>
          <w:rFonts w:ascii="Times New Roman" w:hAnsi="Times New Roman" w:cs="Times New Roman"/>
          <w:szCs w:val="22"/>
        </w:rPr>
        <w:t>8</w:t>
      </w:r>
      <w:r w:rsidR="00922F2E" w:rsidRPr="00387338">
        <w:rPr>
          <w:rFonts w:ascii="Times New Roman" w:hAnsi="Times New Roman" w:cs="Times New Roman"/>
          <w:szCs w:val="22"/>
        </w:rPr>
        <w:t xml:space="preserve"> </w:t>
      </w:r>
      <w:r w:rsidR="00922F2E">
        <w:rPr>
          <w:rFonts w:ascii="Times New Roman" w:hAnsi="Times New Roman" w:cs="Times New Roman"/>
          <w:szCs w:val="22"/>
        </w:rPr>
        <w:t>–</w:t>
      </w:r>
      <w:r w:rsidR="00922F2E" w:rsidRPr="00387338">
        <w:rPr>
          <w:rFonts w:ascii="Times New Roman" w:hAnsi="Times New Roman" w:cs="Times New Roman"/>
          <w:szCs w:val="22"/>
        </w:rPr>
        <w:t xml:space="preserve"> </w:t>
      </w:r>
      <w:r w:rsidR="00E0454E">
        <w:rPr>
          <w:rFonts w:ascii="Times New Roman" w:hAnsi="Times New Roman" w:cs="Times New Roman"/>
          <w:szCs w:val="22"/>
        </w:rPr>
        <w:t>Rivalutazioni</w:t>
      </w:r>
    </w:p>
    <w:p w14:paraId="72517061" w14:textId="77777777" w:rsidR="00922F2E" w:rsidRDefault="00922F2E" w:rsidP="00922F2E">
      <w:pPr>
        <w:jc w:val="both"/>
        <w:rPr>
          <w:sz w:val="22"/>
          <w:szCs w:val="22"/>
        </w:rPr>
      </w:pPr>
    </w:p>
    <w:tbl>
      <w:tblPr>
        <w:tblW w:w="975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4"/>
        <w:gridCol w:w="1176"/>
        <w:gridCol w:w="1176"/>
        <w:gridCol w:w="1175"/>
      </w:tblGrid>
      <w:tr w:rsidR="00EF3A25" w:rsidRPr="00387338" w14:paraId="683D5980" w14:textId="77777777" w:rsidTr="00394DFC">
        <w:tc>
          <w:tcPr>
            <w:tcW w:w="6224" w:type="dxa"/>
          </w:tcPr>
          <w:p w14:paraId="39512789" w14:textId="77777777" w:rsidR="00EF3A25" w:rsidRPr="00387338" w:rsidRDefault="00EF3A25" w:rsidP="00EF3A2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6" w:type="dxa"/>
          </w:tcPr>
          <w:p w14:paraId="796674A1" w14:textId="1CB22C4C" w:rsidR="00EF3A25" w:rsidRPr="00387338" w:rsidRDefault="00EF3A25" w:rsidP="00EF3A25">
            <w:pPr>
              <w:jc w:val="center"/>
              <w:rPr>
                <w:b/>
                <w:bCs/>
                <w:sz w:val="22"/>
                <w:szCs w:val="22"/>
              </w:rPr>
            </w:pPr>
            <w:r w:rsidRPr="00387338">
              <w:rPr>
                <w:b/>
                <w:bCs/>
                <w:sz w:val="22"/>
                <w:szCs w:val="22"/>
              </w:rPr>
              <w:t>31/12/20</w:t>
            </w:r>
            <w:r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1176" w:type="dxa"/>
          </w:tcPr>
          <w:p w14:paraId="6A9537BA" w14:textId="6E83AEAD" w:rsidR="00EF3A25" w:rsidRPr="00387338" w:rsidRDefault="00EF3A25" w:rsidP="00EF3A25">
            <w:pPr>
              <w:jc w:val="center"/>
              <w:rPr>
                <w:b/>
                <w:bCs/>
                <w:sz w:val="22"/>
                <w:szCs w:val="22"/>
              </w:rPr>
            </w:pPr>
            <w:r w:rsidRPr="00387338">
              <w:rPr>
                <w:b/>
                <w:bCs/>
                <w:sz w:val="22"/>
                <w:szCs w:val="22"/>
              </w:rPr>
              <w:t>31/12/20</w:t>
            </w:r>
            <w:r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175" w:type="dxa"/>
          </w:tcPr>
          <w:p w14:paraId="7987C27E" w14:textId="77777777" w:rsidR="00EF3A25" w:rsidRPr="00387338" w:rsidRDefault="00EF3A25" w:rsidP="00EF3A25">
            <w:pPr>
              <w:jc w:val="center"/>
              <w:rPr>
                <w:b/>
                <w:bCs/>
                <w:sz w:val="22"/>
                <w:szCs w:val="22"/>
              </w:rPr>
            </w:pPr>
            <w:r w:rsidRPr="00387338">
              <w:rPr>
                <w:b/>
                <w:bCs/>
                <w:sz w:val="22"/>
                <w:szCs w:val="22"/>
              </w:rPr>
              <w:t>Variazione</w:t>
            </w:r>
          </w:p>
        </w:tc>
      </w:tr>
      <w:tr w:rsidR="00EF3A25" w:rsidRPr="00387338" w14:paraId="7995BF8A" w14:textId="77777777" w:rsidTr="00394DFC">
        <w:tc>
          <w:tcPr>
            <w:tcW w:w="6224" w:type="dxa"/>
          </w:tcPr>
          <w:p w14:paraId="484FBE6D" w14:textId="65CDFE04" w:rsidR="00EF3A25" w:rsidRPr="00387338" w:rsidRDefault="00EF3A25" w:rsidP="00EF3A25">
            <w:pPr>
              <w:pStyle w:val="Titolo5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u w:val="single"/>
              </w:rPr>
              <w:t>a</w:t>
            </w:r>
            <w:r w:rsidRPr="00387338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u w:val="single"/>
              </w:rPr>
              <w:t xml:space="preserve">) </w:t>
            </w: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u w:val="single"/>
              </w:rPr>
              <w:t>Di partecipazioni</w:t>
            </w:r>
          </w:p>
        </w:tc>
        <w:tc>
          <w:tcPr>
            <w:tcW w:w="1176" w:type="dxa"/>
          </w:tcPr>
          <w:p w14:paraId="36494480" w14:textId="77777777" w:rsidR="00EF3A25" w:rsidRPr="00387338" w:rsidRDefault="00EF3A25" w:rsidP="00EF3A2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14:paraId="33D5A15E" w14:textId="77777777" w:rsidR="00EF3A25" w:rsidRPr="00387338" w:rsidRDefault="00EF3A25" w:rsidP="00EF3A2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5" w:type="dxa"/>
          </w:tcPr>
          <w:p w14:paraId="259C55D6" w14:textId="77777777" w:rsidR="00EF3A25" w:rsidRPr="00387338" w:rsidRDefault="00EF3A25" w:rsidP="00EF3A25">
            <w:pPr>
              <w:jc w:val="right"/>
              <w:rPr>
                <w:sz w:val="22"/>
                <w:szCs w:val="22"/>
              </w:rPr>
            </w:pPr>
          </w:p>
        </w:tc>
      </w:tr>
      <w:tr w:rsidR="003F7495" w:rsidRPr="00387338" w14:paraId="1DC6F950" w14:textId="77777777" w:rsidTr="00394DFC">
        <w:tc>
          <w:tcPr>
            <w:tcW w:w="6224" w:type="dxa"/>
          </w:tcPr>
          <w:p w14:paraId="00E2184F" w14:textId="56D1505B" w:rsidR="003F7495" w:rsidRPr="00387338" w:rsidRDefault="003F7495" w:rsidP="003F7495">
            <w:pPr>
              <w:pStyle w:val="Titolo5"/>
              <w:numPr>
                <w:ilvl w:val="0"/>
                <w:numId w:val="4"/>
              </w:numP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EmilBanca Spa</w:t>
            </w:r>
          </w:p>
        </w:tc>
        <w:tc>
          <w:tcPr>
            <w:tcW w:w="1176" w:type="dxa"/>
          </w:tcPr>
          <w:p w14:paraId="7CCB35E2" w14:textId="244DFA0C" w:rsidR="003F7495" w:rsidRPr="00387338" w:rsidRDefault="003F7495" w:rsidP="003F749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73AA5">
              <w:rPr>
                <w:sz w:val="22"/>
                <w:szCs w:val="22"/>
              </w:rPr>
              <w:t>80</w:t>
            </w:r>
          </w:p>
        </w:tc>
        <w:tc>
          <w:tcPr>
            <w:tcW w:w="1176" w:type="dxa"/>
          </w:tcPr>
          <w:p w14:paraId="1ADF1F3C" w14:textId="471CFB76" w:rsidR="003F7495" w:rsidRPr="00387338" w:rsidRDefault="003F7495" w:rsidP="003F749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</w:t>
            </w:r>
          </w:p>
        </w:tc>
        <w:tc>
          <w:tcPr>
            <w:tcW w:w="1175" w:type="dxa"/>
          </w:tcPr>
          <w:p w14:paraId="7CBDF0AC" w14:textId="1BCF04B8" w:rsidR="003F7495" w:rsidRPr="00387338" w:rsidRDefault="003F7495" w:rsidP="003F7495">
            <w:pPr>
              <w:jc w:val="right"/>
              <w:rPr>
                <w:sz w:val="22"/>
                <w:szCs w:val="22"/>
              </w:rPr>
            </w:pPr>
            <w:r w:rsidRPr="00387338">
              <w:rPr>
                <w:sz w:val="22"/>
                <w:szCs w:val="22"/>
              </w:rPr>
              <w:fldChar w:fldCharType="begin"/>
            </w:r>
            <w:r w:rsidRPr="00387338">
              <w:rPr>
                <w:sz w:val="22"/>
                <w:szCs w:val="22"/>
              </w:rPr>
              <w:instrText xml:space="preserve"> =SUM(LEFT) </w:instrText>
            </w:r>
            <w:r w:rsidRPr="00387338">
              <w:rPr>
                <w:sz w:val="22"/>
                <w:szCs w:val="22"/>
              </w:rPr>
              <w:fldChar w:fldCharType="separate"/>
            </w:r>
            <w:r w:rsidR="00173AA5">
              <w:rPr>
                <w:sz w:val="22"/>
                <w:szCs w:val="22"/>
              </w:rPr>
              <w:t>(</w:t>
            </w:r>
            <w:r w:rsidR="00173AA5">
              <w:rPr>
                <w:noProof/>
                <w:sz w:val="22"/>
                <w:szCs w:val="22"/>
              </w:rPr>
              <w:t>12</w:t>
            </w:r>
            <w:r w:rsidRPr="00387338">
              <w:rPr>
                <w:sz w:val="22"/>
                <w:szCs w:val="22"/>
              </w:rPr>
              <w:fldChar w:fldCharType="end"/>
            </w:r>
            <w:r w:rsidR="00173AA5">
              <w:rPr>
                <w:sz w:val="22"/>
                <w:szCs w:val="22"/>
              </w:rPr>
              <w:t>)</w:t>
            </w:r>
          </w:p>
        </w:tc>
      </w:tr>
      <w:tr w:rsidR="003F7495" w:rsidRPr="00C95C6C" w14:paraId="71C966C6" w14:textId="77777777" w:rsidTr="00394DFC">
        <w:tc>
          <w:tcPr>
            <w:tcW w:w="6224" w:type="dxa"/>
          </w:tcPr>
          <w:p w14:paraId="115B8B10" w14:textId="77777777" w:rsidR="003F7495" w:rsidRPr="00C95C6C" w:rsidRDefault="003F7495" w:rsidP="003F7495">
            <w:pPr>
              <w:pStyle w:val="Titolo2"/>
              <w:rPr>
                <w:rFonts w:ascii="Times New Roman" w:hAnsi="Times New Roman" w:cs="Times New Roman"/>
                <w:sz w:val="22"/>
                <w:szCs w:val="22"/>
              </w:rPr>
            </w:pPr>
            <w:r w:rsidRPr="00C95C6C">
              <w:rPr>
                <w:rFonts w:ascii="Times New Roman" w:hAnsi="Times New Roman" w:cs="Times New Roman"/>
                <w:sz w:val="22"/>
                <w:szCs w:val="22"/>
              </w:rPr>
              <w:t>Totale</w:t>
            </w:r>
          </w:p>
        </w:tc>
        <w:tc>
          <w:tcPr>
            <w:tcW w:w="1176" w:type="dxa"/>
          </w:tcPr>
          <w:p w14:paraId="7FF28D32" w14:textId="3354DF88" w:rsidR="003F7495" w:rsidRPr="00C95C6C" w:rsidRDefault="003F7495" w:rsidP="003F7495">
            <w:pPr>
              <w:jc w:val="right"/>
              <w:rPr>
                <w:b/>
                <w:bCs/>
                <w:sz w:val="22"/>
                <w:szCs w:val="22"/>
              </w:rPr>
            </w:pPr>
            <w:r w:rsidRPr="00C95C6C">
              <w:rPr>
                <w:b/>
                <w:bCs/>
                <w:sz w:val="22"/>
                <w:szCs w:val="22"/>
              </w:rPr>
              <w:fldChar w:fldCharType="begin"/>
            </w:r>
            <w:r w:rsidRPr="00C95C6C">
              <w:rPr>
                <w:b/>
                <w:bCs/>
                <w:sz w:val="22"/>
                <w:szCs w:val="22"/>
              </w:rPr>
              <w:instrText xml:space="preserve"> =SUM(ABOVE) </w:instrText>
            </w:r>
            <w:r w:rsidRPr="00C95C6C">
              <w:rPr>
                <w:b/>
                <w:bCs/>
                <w:sz w:val="22"/>
                <w:szCs w:val="22"/>
              </w:rPr>
              <w:fldChar w:fldCharType="separate"/>
            </w:r>
            <w:r w:rsidR="00173AA5">
              <w:rPr>
                <w:b/>
                <w:bCs/>
                <w:noProof/>
                <w:sz w:val="22"/>
                <w:szCs w:val="22"/>
              </w:rPr>
              <w:t>280</w:t>
            </w:r>
            <w:r w:rsidRPr="00C95C6C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76" w:type="dxa"/>
          </w:tcPr>
          <w:p w14:paraId="171FB3B3" w14:textId="3DE7AFC4" w:rsidR="003F7495" w:rsidRPr="00C95C6C" w:rsidRDefault="003F7495" w:rsidP="003F7495">
            <w:pPr>
              <w:jc w:val="right"/>
              <w:rPr>
                <w:b/>
                <w:bCs/>
                <w:sz w:val="22"/>
                <w:szCs w:val="22"/>
              </w:rPr>
            </w:pPr>
            <w:r w:rsidRPr="00C95C6C">
              <w:rPr>
                <w:b/>
                <w:bCs/>
                <w:sz w:val="22"/>
                <w:szCs w:val="22"/>
              </w:rPr>
              <w:fldChar w:fldCharType="begin"/>
            </w:r>
            <w:r w:rsidRPr="00C95C6C">
              <w:rPr>
                <w:b/>
                <w:bCs/>
                <w:sz w:val="22"/>
                <w:szCs w:val="22"/>
              </w:rPr>
              <w:instrText xml:space="preserve"> =SUM(ABOVE) </w:instrText>
            </w:r>
            <w:r w:rsidRPr="00C95C6C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292</w:t>
            </w:r>
            <w:r w:rsidRPr="00C95C6C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75" w:type="dxa"/>
          </w:tcPr>
          <w:p w14:paraId="363D894F" w14:textId="24BB32CB" w:rsidR="003F7495" w:rsidRPr="00C95C6C" w:rsidRDefault="003F7495" w:rsidP="003F7495">
            <w:pPr>
              <w:jc w:val="right"/>
              <w:rPr>
                <w:b/>
                <w:sz w:val="22"/>
                <w:szCs w:val="22"/>
              </w:rPr>
            </w:pPr>
            <w:r w:rsidRPr="00C95C6C">
              <w:rPr>
                <w:b/>
                <w:sz w:val="22"/>
                <w:szCs w:val="22"/>
              </w:rPr>
              <w:fldChar w:fldCharType="begin"/>
            </w:r>
            <w:r w:rsidRPr="00C95C6C">
              <w:rPr>
                <w:b/>
                <w:sz w:val="22"/>
                <w:szCs w:val="22"/>
              </w:rPr>
              <w:instrText xml:space="preserve"> =SUM(LEFT) </w:instrText>
            </w:r>
            <w:r w:rsidRPr="00C95C6C">
              <w:rPr>
                <w:b/>
                <w:sz w:val="22"/>
                <w:szCs w:val="22"/>
              </w:rPr>
              <w:fldChar w:fldCharType="separate"/>
            </w:r>
            <w:r w:rsidR="00173AA5">
              <w:rPr>
                <w:b/>
                <w:sz w:val="22"/>
                <w:szCs w:val="22"/>
              </w:rPr>
              <w:t>(</w:t>
            </w:r>
            <w:r w:rsidR="00173AA5">
              <w:rPr>
                <w:b/>
                <w:noProof/>
                <w:sz w:val="22"/>
                <w:szCs w:val="22"/>
              </w:rPr>
              <w:t>12</w:t>
            </w:r>
            <w:r w:rsidRPr="00C95C6C">
              <w:rPr>
                <w:b/>
                <w:sz w:val="22"/>
                <w:szCs w:val="22"/>
              </w:rPr>
              <w:fldChar w:fldCharType="end"/>
            </w:r>
            <w:r w:rsidR="00173AA5">
              <w:rPr>
                <w:b/>
                <w:sz w:val="22"/>
                <w:szCs w:val="22"/>
              </w:rPr>
              <w:t>)</w:t>
            </w:r>
          </w:p>
        </w:tc>
      </w:tr>
    </w:tbl>
    <w:p w14:paraId="3BB640DF" w14:textId="77777777" w:rsidR="00922F2E" w:rsidRDefault="00922F2E" w:rsidP="00922F2E">
      <w:pPr>
        <w:jc w:val="both"/>
        <w:rPr>
          <w:sz w:val="22"/>
          <w:szCs w:val="22"/>
        </w:rPr>
      </w:pPr>
    </w:p>
    <w:p w14:paraId="7D5B7ABD" w14:textId="77777777" w:rsidR="00922F2E" w:rsidRDefault="00922F2E" w:rsidP="0078045B">
      <w:pPr>
        <w:jc w:val="both"/>
        <w:rPr>
          <w:sz w:val="22"/>
          <w:szCs w:val="22"/>
        </w:rPr>
      </w:pPr>
    </w:p>
    <w:p w14:paraId="1DB0D558" w14:textId="77777777" w:rsidR="00607F6A" w:rsidRPr="00387338" w:rsidRDefault="00607F6A" w:rsidP="004374E0">
      <w:pPr>
        <w:jc w:val="both"/>
        <w:rPr>
          <w:sz w:val="22"/>
          <w:szCs w:val="22"/>
        </w:rPr>
      </w:pPr>
    </w:p>
    <w:p w14:paraId="23F54CC3" w14:textId="77777777" w:rsidR="000E083F" w:rsidRPr="00387338" w:rsidRDefault="000E083F">
      <w:pPr>
        <w:pStyle w:val="Titolo1"/>
        <w:shd w:val="pct10" w:color="auto" w:fill="auto"/>
        <w:rPr>
          <w:rFonts w:ascii="Times New Roman" w:hAnsi="Times New Roman" w:cs="Times New Roman"/>
          <w:szCs w:val="22"/>
        </w:rPr>
      </w:pPr>
    </w:p>
    <w:p w14:paraId="148EACBC" w14:textId="77777777" w:rsidR="000E083F" w:rsidRPr="00387338" w:rsidRDefault="000E083F">
      <w:pPr>
        <w:pStyle w:val="Titolo1"/>
        <w:shd w:val="pct10" w:color="auto" w:fill="auto"/>
        <w:rPr>
          <w:rFonts w:ascii="Times New Roman" w:hAnsi="Times New Roman" w:cs="Times New Roman"/>
          <w:szCs w:val="22"/>
        </w:rPr>
      </w:pPr>
      <w:r w:rsidRPr="00387338">
        <w:rPr>
          <w:rFonts w:ascii="Times New Roman" w:hAnsi="Times New Roman" w:cs="Times New Roman"/>
          <w:szCs w:val="22"/>
        </w:rPr>
        <w:t>Imposte dell’esercizio</w:t>
      </w:r>
    </w:p>
    <w:p w14:paraId="40855E3F" w14:textId="77777777" w:rsidR="000E083F" w:rsidRPr="00387338" w:rsidRDefault="000E083F">
      <w:pPr>
        <w:jc w:val="both"/>
        <w:rPr>
          <w:sz w:val="22"/>
          <w:szCs w:val="22"/>
        </w:rPr>
      </w:pPr>
    </w:p>
    <w:tbl>
      <w:tblPr>
        <w:tblW w:w="97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7"/>
        <w:gridCol w:w="1176"/>
        <w:gridCol w:w="1176"/>
        <w:gridCol w:w="1167"/>
      </w:tblGrid>
      <w:tr w:rsidR="00EF3A25" w:rsidRPr="00387338" w14:paraId="03F9FEBA" w14:textId="77777777" w:rsidTr="001A6273">
        <w:tc>
          <w:tcPr>
            <w:tcW w:w="6207" w:type="dxa"/>
          </w:tcPr>
          <w:p w14:paraId="577D6855" w14:textId="77777777" w:rsidR="00EF3A25" w:rsidRPr="00387338" w:rsidRDefault="00EF3A25" w:rsidP="00EF3A2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6" w:type="dxa"/>
          </w:tcPr>
          <w:p w14:paraId="01186FBB" w14:textId="343571ED" w:rsidR="00EF3A25" w:rsidRPr="00387338" w:rsidRDefault="00EF3A25" w:rsidP="00EF3A25">
            <w:pPr>
              <w:jc w:val="center"/>
              <w:rPr>
                <w:b/>
                <w:bCs/>
                <w:sz w:val="22"/>
                <w:szCs w:val="22"/>
              </w:rPr>
            </w:pPr>
            <w:r w:rsidRPr="00387338">
              <w:rPr>
                <w:b/>
                <w:bCs/>
                <w:sz w:val="22"/>
                <w:szCs w:val="22"/>
              </w:rPr>
              <w:t>31/12/20</w:t>
            </w:r>
            <w:r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1176" w:type="dxa"/>
          </w:tcPr>
          <w:p w14:paraId="21830D29" w14:textId="678F31EA" w:rsidR="00EF3A25" w:rsidRPr="00387338" w:rsidRDefault="00EF3A25" w:rsidP="00EF3A25">
            <w:pPr>
              <w:jc w:val="center"/>
              <w:rPr>
                <w:b/>
                <w:bCs/>
                <w:sz w:val="22"/>
                <w:szCs w:val="22"/>
              </w:rPr>
            </w:pPr>
            <w:r w:rsidRPr="00387338">
              <w:rPr>
                <w:b/>
                <w:bCs/>
                <w:sz w:val="22"/>
                <w:szCs w:val="22"/>
              </w:rPr>
              <w:t>31/12/20</w:t>
            </w:r>
            <w:r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167" w:type="dxa"/>
          </w:tcPr>
          <w:p w14:paraId="3B9CA886" w14:textId="77777777" w:rsidR="00EF3A25" w:rsidRPr="00387338" w:rsidRDefault="00EF3A25" w:rsidP="00EF3A25">
            <w:pPr>
              <w:jc w:val="center"/>
              <w:rPr>
                <w:b/>
                <w:bCs/>
                <w:sz w:val="22"/>
                <w:szCs w:val="22"/>
              </w:rPr>
            </w:pPr>
            <w:r w:rsidRPr="00387338">
              <w:rPr>
                <w:b/>
                <w:bCs/>
                <w:sz w:val="22"/>
                <w:szCs w:val="22"/>
              </w:rPr>
              <w:t>Variazione</w:t>
            </w:r>
          </w:p>
        </w:tc>
      </w:tr>
      <w:tr w:rsidR="00EF3A25" w:rsidRPr="00387338" w14:paraId="3C328DDE" w14:textId="77777777" w:rsidTr="00A4585C">
        <w:tc>
          <w:tcPr>
            <w:tcW w:w="6207" w:type="dxa"/>
          </w:tcPr>
          <w:p w14:paraId="32E2377F" w14:textId="77777777" w:rsidR="00EF3A25" w:rsidRPr="004178AF" w:rsidRDefault="00EF3A25" w:rsidP="00EF3A25">
            <w:pPr>
              <w:pStyle w:val="Titolo5"/>
              <w:rPr>
                <w:rFonts w:ascii="Times New Roman" w:hAnsi="Times New Roman" w:cs="Times New Roman"/>
                <w:b/>
                <w:bCs/>
                <w:iCs w:val="0"/>
                <w:sz w:val="22"/>
                <w:szCs w:val="22"/>
              </w:rPr>
            </w:pPr>
            <w:r w:rsidRPr="004178AF">
              <w:rPr>
                <w:rFonts w:ascii="Times New Roman" w:hAnsi="Times New Roman" w:cs="Times New Roman"/>
                <w:b/>
                <w:bCs/>
                <w:iCs w:val="0"/>
                <w:sz w:val="22"/>
                <w:szCs w:val="22"/>
              </w:rPr>
              <w:t>Imposte correnti</w:t>
            </w:r>
          </w:p>
        </w:tc>
        <w:tc>
          <w:tcPr>
            <w:tcW w:w="1176" w:type="dxa"/>
          </w:tcPr>
          <w:p w14:paraId="2B77D1AA" w14:textId="77777777" w:rsidR="00EF3A25" w:rsidRPr="00387338" w:rsidRDefault="00EF3A25" w:rsidP="00EF3A2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14:paraId="2EB32806" w14:textId="77777777" w:rsidR="00EF3A25" w:rsidRPr="00387338" w:rsidRDefault="00EF3A25" w:rsidP="00EF3A2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67" w:type="dxa"/>
          </w:tcPr>
          <w:p w14:paraId="2A1329AD" w14:textId="77777777" w:rsidR="00EF3A25" w:rsidRPr="00387338" w:rsidRDefault="00EF3A25" w:rsidP="00EF3A25">
            <w:pPr>
              <w:jc w:val="right"/>
              <w:rPr>
                <w:sz w:val="22"/>
                <w:szCs w:val="22"/>
              </w:rPr>
            </w:pPr>
          </w:p>
        </w:tc>
      </w:tr>
      <w:tr w:rsidR="003F7495" w:rsidRPr="00387338" w14:paraId="0F448C13" w14:textId="77777777" w:rsidTr="00A4585C">
        <w:tc>
          <w:tcPr>
            <w:tcW w:w="6207" w:type="dxa"/>
          </w:tcPr>
          <w:p w14:paraId="7A794414" w14:textId="77777777" w:rsidR="003F7495" w:rsidRPr="00387338" w:rsidRDefault="003F7495" w:rsidP="003F7495">
            <w:pPr>
              <w:pStyle w:val="Titolo5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387338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IRES</w:t>
            </w:r>
          </w:p>
        </w:tc>
        <w:tc>
          <w:tcPr>
            <w:tcW w:w="1176" w:type="dxa"/>
          </w:tcPr>
          <w:p w14:paraId="1935A995" w14:textId="12529419" w:rsidR="003F7495" w:rsidRPr="005D41A2" w:rsidRDefault="003F7495" w:rsidP="003F7495">
            <w:pPr>
              <w:jc w:val="right"/>
              <w:rPr>
                <w:sz w:val="22"/>
                <w:szCs w:val="22"/>
              </w:rPr>
            </w:pPr>
            <w:r w:rsidRPr="005D41A2">
              <w:rPr>
                <w:sz w:val="22"/>
                <w:szCs w:val="22"/>
              </w:rPr>
              <w:t>(1</w:t>
            </w:r>
            <w:r w:rsidR="00DF0FB5" w:rsidRPr="005D41A2">
              <w:rPr>
                <w:sz w:val="22"/>
                <w:szCs w:val="22"/>
              </w:rPr>
              <w:t>1.473</w:t>
            </w:r>
            <w:r w:rsidRPr="005D41A2">
              <w:rPr>
                <w:sz w:val="22"/>
                <w:szCs w:val="22"/>
              </w:rPr>
              <w:t>)</w:t>
            </w:r>
          </w:p>
        </w:tc>
        <w:tc>
          <w:tcPr>
            <w:tcW w:w="1176" w:type="dxa"/>
          </w:tcPr>
          <w:p w14:paraId="3AB7656A" w14:textId="40A21B59" w:rsidR="003F7495" w:rsidRPr="005D41A2" w:rsidRDefault="003F7495" w:rsidP="003F7495">
            <w:pPr>
              <w:jc w:val="right"/>
              <w:rPr>
                <w:sz w:val="22"/>
                <w:szCs w:val="22"/>
              </w:rPr>
            </w:pPr>
            <w:r w:rsidRPr="005D41A2">
              <w:rPr>
                <w:sz w:val="22"/>
                <w:szCs w:val="22"/>
              </w:rPr>
              <w:t>(16.778)</w:t>
            </w:r>
          </w:p>
        </w:tc>
        <w:tc>
          <w:tcPr>
            <w:tcW w:w="1167" w:type="dxa"/>
          </w:tcPr>
          <w:p w14:paraId="28BA5466" w14:textId="6A6AAE4D" w:rsidR="003F7495" w:rsidRPr="005D41A2" w:rsidRDefault="003F7495" w:rsidP="003F7495">
            <w:pPr>
              <w:jc w:val="right"/>
              <w:rPr>
                <w:sz w:val="22"/>
                <w:szCs w:val="22"/>
              </w:rPr>
            </w:pPr>
            <w:r w:rsidRPr="005D41A2">
              <w:rPr>
                <w:sz w:val="22"/>
                <w:szCs w:val="22"/>
              </w:rPr>
              <w:fldChar w:fldCharType="begin"/>
            </w:r>
            <w:r w:rsidRPr="005D41A2">
              <w:rPr>
                <w:sz w:val="22"/>
                <w:szCs w:val="22"/>
              </w:rPr>
              <w:instrText xml:space="preserve"> =SUM(LEFT) </w:instrText>
            </w:r>
            <w:r w:rsidRPr="005D41A2">
              <w:rPr>
                <w:sz w:val="22"/>
                <w:szCs w:val="22"/>
              </w:rPr>
              <w:fldChar w:fldCharType="separate"/>
            </w:r>
            <w:r w:rsidR="004F70E2" w:rsidRPr="005D41A2">
              <w:rPr>
                <w:noProof/>
                <w:sz w:val="22"/>
                <w:szCs w:val="22"/>
              </w:rPr>
              <w:t>5.305</w:t>
            </w:r>
            <w:r w:rsidRPr="005D41A2">
              <w:rPr>
                <w:sz w:val="22"/>
                <w:szCs w:val="22"/>
              </w:rPr>
              <w:fldChar w:fldCharType="end"/>
            </w:r>
          </w:p>
        </w:tc>
      </w:tr>
      <w:tr w:rsidR="003F7495" w:rsidRPr="003552E8" w14:paraId="0F3960C5" w14:textId="77777777" w:rsidTr="00A4585C">
        <w:tc>
          <w:tcPr>
            <w:tcW w:w="6207" w:type="dxa"/>
          </w:tcPr>
          <w:p w14:paraId="03188D30" w14:textId="3F172C8A" w:rsidR="003F7495" w:rsidRPr="003552E8" w:rsidRDefault="003F7495" w:rsidP="003F7495">
            <w:pPr>
              <w:pStyle w:val="Titolo2"/>
              <w:rPr>
                <w:rFonts w:ascii="Times New Roman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3552E8">
              <w:rPr>
                <w:rFonts w:ascii="Times New Roman" w:hAnsi="Times New Roman" w:cs="Times New Roman"/>
                <w:b w:val="0"/>
                <w:i/>
                <w:iCs/>
                <w:sz w:val="22"/>
                <w:szCs w:val="22"/>
              </w:rPr>
              <w:t>Totale imposte correnti</w:t>
            </w:r>
          </w:p>
        </w:tc>
        <w:tc>
          <w:tcPr>
            <w:tcW w:w="1176" w:type="dxa"/>
          </w:tcPr>
          <w:p w14:paraId="5FED209C" w14:textId="0E04B6DE" w:rsidR="003F7495" w:rsidRPr="005D41A2" w:rsidRDefault="003F7495" w:rsidP="003F7495">
            <w:pPr>
              <w:jc w:val="right"/>
              <w:rPr>
                <w:bCs/>
                <w:i/>
                <w:iCs/>
                <w:sz w:val="22"/>
                <w:szCs w:val="22"/>
              </w:rPr>
            </w:pPr>
            <w:r w:rsidRPr="005D41A2">
              <w:rPr>
                <w:bCs/>
                <w:i/>
                <w:iCs/>
                <w:sz w:val="22"/>
                <w:szCs w:val="22"/>
              </w:rPr>
              <w:t>(1</w:t>
            </w:r>
            <w:r w:rsidR="00DF0FB5" w:rsidRPr="005D41A2">
              <w:rPr>
                <w:bCs/>
                <w:i/>
                <w:iCs/>
                <w:sz w:val="22"/>
                <w:szCs w:val="22"/>
              </w:rPr>
              <w:t>1.473</w:t>
            </w:r>
            <w:r w:rsidRPr="005D41A2">
              <w:rPr>
                <w:bCs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176" w:type="dxa"/>
          </w:tcPr>
          <w:p w14:paraId="2708E707" w14:textId="25FFEEEA" w:rsidR="003F7495" w:rsidRPr="005D41A2" w:rsidRDefault="003F7495" w:rsidP="003F7495">
            <w:pPr>
              <w:jc w:val="right"/>
              <w:rPr>
                <w:bCs/>
                <w:i/>
                <w:iCs/>
                <w:sz w:val="22"/>
                <w:szCs w:val="22"/>
              </w:rPr>
            </w:pPr>
            <w:r w:rsidRPr="005D41A2">
              <w:rPr>
                <w:bCs/>
                <w:i/>
                <w:iCs/>
                <w:sz w:val="22"/>
                <w:szCs w:val="22"/>
              </w:rPr>
              <w:t>(16.778)</w:t>
            </w:r>
          </w:p>
        </w:tc>
        <w:tc>
          <w:tcPr>
            <w:tcW w:w="1167" w:type="dxa"/>
          </w:tcPr>
          <w:p w14:paraId="1B93C6AB" w14:textId="34F54699" w:rsidR="003F7495" w:rsidRPr="005D41A2" w:rsidRDefault="003F7495" w:rsidP="003F7495">
            <w:pPr>
              <w:jc w:val="right"/>
              <w:rPr>
                <w:bCs/>
                <w:i/>
                <w:iCs/>
                <w:sz w:val="22"/>
                <w:szCs w:val="22"/>
              </w:rPr>
            </w:pPr>
            <w:r w:rsidRPr="005D41A2">
              <w:rPr>
                <w:i/>
                <w:sz w:val="22"/>
                <w:szCs w:val="22"/>
              </w:rPr>
              <w:fldChar w:fldCharType="begin"/>
            </w:r>
            <w:r w:rsidRPr="005D41A2">
              <w:rPr>
                <w:i/>
                <w:sz w:val="22"/>
                <w:szCs w:val="22"/>
              </w:rPr>
              <w:instrText xml:space="preserve"> =SUM(LEFT) </w:instrText>
            </w:r>
            <w:r w:rsidRPr="005D41A2">
              <w:rPr>
                <w:i/>
                <w:sz w:val="22"/>
                <w:szCs w:val="22"/>
              </w:rPr>
              <w:fldChar w:fldCharType="separate"/>
            </w:r>
            <w:r w:rsidR="004F70E2" w:rsidRPr="005D41A2">
              <w:rPr>
                <w:i/>
                <w:noProof/>
                <w:sz w:val="22"/>
                <w:szCs w:val="22"/>
              </w:rPr>
              <w:t>5.305</w:t>
            </w:r>
            <w:r w:rsidRPr="005D41A2">
              <w:rPr>
                <w:i/>
                <w:sz w:val="22"/>
                <w:szCs w:val="22"/>
              </w:rPr>
              <w:fldChar w:fldCharType="end"/>
            </w:r>
          </w:p>
        </w:tc>
      </w:tr>
      <w:tr w:rsidR="003F7495" w:rsidRPr="00387338" w14:paraId="6E7827E7" w14:textId="77777777" w:rsidTr="00AC2B80">
        <w:tc>
          <w:tcPr>
            <w:tcW w:w="6207" w:type="dxa"/>
          </w:tcPr>
          <w:p w14:paraId="25405904" w14:textId="129FA9F4" w:rsidR="003F7495" w:rsidRPr="004178AF" w:rsidRDefault="003F7495" w:rsidP="003F7495">
            <w:pPr>
              <w:pStyle w:val="Titolo5"/>
              <w:rPr>
                <w:rFonts w:ascii="Times New Roman" w:hAnsi="Times New Roman" w:cs="Times New Roman"/>
                <w:b/>
                <w:bCs/>
                <w:iCs w:val="0"/>
                <w:sz w:val="22"/>
                <w:szCs w:val="22"/>
              </w:rPr>
            </w:pPr>
          </w:p>
        </w:tc>
        <w:tc>
          <w:tcPr>
            <w:tcW w:w="1176" w:type="dxa"/>
          </w:tcPr>
          <w:p w14:paraId="30A3A8D3" w14:textId="77777777" w:rsidR="003F7495" w:rsidRPr="005D41A2" w:rsidRDefault="003F7495" w:rsidP="003F7495">
            <w:pPr>
              <w:jc w:val="righ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76" w:type="dxa"/>
          </w:tcPr>
          <w:p w14:paraId="11906D3D" w14:textId="77777777" w:rsidR="003F7495" w:rsidRPr="005D41A2" w:rsidRDefault="003F7495" w:rsidP="003F749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67" w:type="dxa"/>
          </w:tcPr>
          <w:p w14:paraId="6CBB74AE" w14:textId="77777777" w:rsidR="003F7495" w:rsidRPr="005D41A2" w:rsidRDefault="003F7495" w:rsidP="003F7495">
            <w:pPr>
              <w:jc w:val="right"/>
              <w:rPr>
                <w:sz w:val="22"/>
                <w:szCs w:val="22"/>
                <w:highlight w:val="yellow"/>
              </w:rPr>
            </w:pPr>
          </w:p>
        </w:tc>
      </w:tr>
      <w:tr w:rsidR="003F7495" w:rsidRPr="00387338" w14:paraId="3EDF0567" w14:textId="77777777" w:rsidTr="00AC2B80">
        <w:tc>
          <w:tcPr>
            <w:tcW w:w="6207" w:type="dxa"/>
          </w:tcPr>
          <w:p w14:paraId="4C08C6CE" w14:textId="05C7C9E7" w:rsidR="003F7495" w:rsidRPr="004178AF" w:rsidRDefault="003F7495" w:rsidP="003F7495">
            <w:pPr>
              <w:pStyle w:val="Titolo5"/>
              <w:rPr>
                <w:rFonts w:ascii="Times New Roman" w:hAnsi="Times New Roman" w:cs="Times New Roman"/>
                <w:b/>
                <w:bCs/>
                <w:iCs w:val="0"/>
                <w:sz w:val="22"/>
                <w:szCs w:val="22"/>
              </w:rPr>
            </w:pPr>
            <w:r w:rsidRPr="004178AF">
              <w:rPr>
                <w:rFonts w:ascii="Times New Roman" w:hAnsi="Times New Roman" w:cs="Times New Roman"/>
                <w:b/>
                <w:bCs/>
                <w:iCs w:val="0"/>
                <w:sz w:val="22"/>
                <w:szCs w:val="22"/>
              </w:rPr>
              <w:t xml:space="preserve">Imposte </w:t>
            </w:r>
            <w:r>
              <w:rPr>
                <w:rFonts w:ascii="Times New Roman" w:hAnsi="Times New Roman" w:cs="Times New Roman"/>
                <w:b/>
                <w:bCs/>
                <w:iCs w:val="0"/>
                <w:sz w:val="22"/>
                <w:szCs w:val="22"/>
              </w:rPr>
              <w:t>differite e anticipate</w:t>
            </w:r>
          </w:p>
        </w:tc>
        <w:tc>
          <w:tcPr>
            <w:tcW w:w="1176" w:type="dxa"/>
          </w:tcPr>
          <w:p w14:paraId="07BFACBF" w14:textId="77777777" w:rsidR="003F7495" w:rsidRPr="005D41A2" w:rsidRDefault="003F7495" w:rsidP="003F7495">
            <w:pPr>
              <w:jc w:val="righ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76" w:type="dxa"/>
          </w:tcPr>
          <w:p w14:paraId="5F52E20B" w14:textId="77777777" w:rsidR="003F7495" w:rsidRPr="005D41A2" w:rsidRDefault="003F7495" w:rsidP="003F749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67" w:type="dxa"/>
          </w:tcPr>
          <w:p w14:paraId="09B6A4DA" w14:textId="77777777" w:rsidR="003F7495" w:rsidRPr="005D41A2" w:rsidRDefault="003F7495" w:rsidP="003F7495">
            <w:pPr>
              <w:jc w:val="right"/>
              <w:rPr>
                <w:sz w:val="22"/>
                <w:szCs w:val="22"/>
                <w:highlight w:val="yellow"/>
              </w:rPr>
            </w:pPr>
          </w:p>
        </w:tc>
      </w:tr>
      <w:tr w:rsidR="003F7495" w:rsidRPr="00387338" w14:paraId="68A671D8" w14:textId="77777777" w:rsidTr="00AC2B80">
        <w:tc>
          <w:tcPr>
            <w:tcW w:w="6207" w:type="dxa"/>
          </w:tcPr>
          <w:p w14:paraId="03E881D4" w14:textId="2B919802" w:rsidR="003F7495" w:rsidRPr="00387338" w:rsidRDefault="003F7495" w:rsidP="003F7495">
            <w:pPr>
              <w:pStyle w:val="Titolo5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387338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IRES</w:t>
            </w: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anticipata</w:t>
            </w:r>
          </w:p>
        </w:tc>
        <w:tc>
          <w:tcPr>
            <w:tcW w:w="1176" w:type="dxa"/>
          </w:tcPr>
          <w:p w14:paraId="09C9654E" w14:textId="6B50E831" w:rsidR="003F7495" w:rsidRPr="005D41A2" w:rsidRDefault="003F7495" w:rsidP="003F749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14:paraId="0E401929" w14:textId="667D48B8" w:rsidR="003F7495" w:rsidRPr="005D41A2" w:rsidRDefault="003F7495" w:rsidP="003F7495">
            <w:pPr>
              <w:jc w:val="right"/>
              <w:rPr>
                <w:sz w:val="22"/>
                <w:szCs w:val="22"/>
              </w:rPr>
            </w:pPr>
            <w:r w:rsidRPr="005D41A2">
              <w:rPr>
                <w:sz w:val="22"/>
                <w:szCs w:val="22"/>
              </w:rPr>
              <w:t>3.694</w:t>
            </w:r>
          </w:p>
        </w:tc>
        <w:tc>
          <w:tcPr>
            <w:tcW w:w="1167" w:type="dxa"/>
          </w:tcPr>
          <w:p w14:paraId="4C11F9BC" w14:textId="2693695B" w:rsidR="003F7495" w:rsidRPr="005D41A2" w:rsidRDefault="003F7495" w:rsidP="003F7495">
            <w:pPr>
              <w:jc w:val="right"/>
              <w:rPr>
                <w:sz w:val="22"/>
                <w:szCs w:val="22"/>
              </w:rPr>
            </w:pPr>
            <w:r w:rsidRPr="005D41A2">
              <w:rPr>
                <w:sz w:val="22"/>
                <w:szCs w:val="22"/>
              </w:rPr>
              <w:t>(</w:t>
            </w:r>
            <w:r w:rsidR="00BD20F9" w:rsidRPr="005D41A2">
              <w:rPr>
                <w:sz w:val="22"/>
                <w:szCs w:val="22"/>
              </w:rPr>
              <w:t>3</w:t>
            </w:r>
            <w:r w:rsidRPr="005D41A2">
              <w:rPr>
                <w:sz w:val="22"/>
                <w:szCs w:val="22"/>
              </w:rPr>
              <w:t>.69</w:t>
            </w:r>
            <w:r w:rsidR="00BD20F9" w:rsidRPr="005D41A2">
              <w:rPr>
                <w:sz w:val="22"/>
                <w:szCs w:val="22"/>
              </w:rPr>
              <w:t>4</w:t>
            </w:r>
            <w:r w:rsidRPr="005D41A2">
              <w:rPr>
                <w:sz w:val="22"/>
                <w:szCs w:val="22"/>
              </w:rPr>
              <w:t>)</w:t>
            </w:r>
          </w:p>
        </w:tc>
      </w:tr>
      <w:tr w:rsidR="003F7495" w:rsidRPr="00387338" w14:paraId="1CBE44DA" w14:textId="77777777" w:rsidTr="00AC2B80">
        <w:tc>
          <w:tcPr>
            <w:tcW w:w="6207" w:type="dxa"/>
          </w:tcPr>
          <w:p w14:paraId="0CDF21D4" w14:textId="3D1D2B6A" w:rsidR="003F7495" w:rsidRPr="00387338" w:rsidRDefault="003F7495" w:rsidP="003F7495">
            <w:pPr>
              <w:pStyle w:val="Titolo5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2B28F9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Diminuzione imposte anticipate IRES</w:t>
            </w:r>
          </w:p>
        </w:tc>
        <w:tc>
          <w:tcPr>
            <w:tcW w:w="1176" w:type="dxa"/>
          </w:tcPr>
          <w:p w14:paraId="67217A96" w14:textId="003CD731" w:rsidR="003F7495" w:rsidRPr="005D41A2" w:rsidRDefault="00E44549" w:rsidP="003F7495">
            <w:pPr>
              <w:jc w:val="right"/>
              <w:rPr>
                <w:sz w:val="22"/>
                <w:szCs w:val="22"/>
              </w:rPr>
            </w:pPr>
            <w:r w:rsidRPr="005D41A2">
              <w:rPr>
                <w:sz w:val="22"/>
                <w:szCs w:val="22"/>
              </w:rPr>
              <w:t>(505)</w:t>
            </w:r>
          </w:p>
        </w:tc>
        <w:tc>
          <w:tcPr>
            <w:tcW w:w="1176" w:type="dxa"/>
          </w:tcPr>
          <w:p w14:paraId="0A68ABA8" w14:textId="6D08A1EE" w:rsidR="003F7495" w:rsidRPr="005D41A2" w:rsidRDefault="003F7495" w:rsidP="003F749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67" w:type="dxa"/>
          </w:tcPr>
          <w:p w14:paraId="6C8DF35E" w14:textId="4649E834" w:rsidR="003F7495" w:rsidRPr="005D41A2" w:rsidRDefault="00BD20F9" w:rsidP="003F7495">
            <w:pPr>
              <w:jc w:val="right"/>
              <w:rPr>
                <w:sz w:val="22"/>
                <w:szCs w:val="22"/>
              </w:rPr>
            </w:pPr>
            <w:r w:rsidRPr="005D41A2">
              <w:rPr>
                <w:sz w:val="22"/>
                <w:szCs w:val="22"/>
              </w:rPr>
              <w:t>(505)</w:t>
            </w:r>
          </w:p>
        </w:tc>
      </w:tr>
      <w:tr w:rsidR="003F7495" w:rsidRPr="003552E8" w14:paraId="18B5E2CB" w14:textId="77777777" w:rsidTr="00AC2B80">
        <w:tc>
          <w:tcPr>
            <w:tcW w:w="6207" w:type="dxa"/>
          </w:tcPr>
          <w:p w14:paraId="4A6421A8" w14:textId="51CA6950" w:rsidR="003F7495" w:rsidRPr="003552E8" w:rsidRDefault="003F7495" w:rsidP="003F7495">
            <w:pPr>
              <w:pStyle w:val="Titolo2"/>
              <w:rPr>
                <w:rFonts w:ascii="Times New Roman" w:hAnsi="Times New Roman" w:cs="Times New Roman"/>
                <w:b w:val="0"/>
                <w:i/>
                <w:iCs/>
                <w:sz w:val="22"/>
                <w:szCs w:val="22"/>
              </w:rPr>
            </w:pPr>
            <w:r w:rsidRPr="003552E8">
              <w:rPr>
                <w:rFonts w:ascii="Times New Roman" w:hAnsi="Times New Roman" w:cs="Times New Roman"/>
                <w:b w:val="0"/>
                <w:i/>
                <w:iCs/>
                <w:sz w:val="22"/>
                <w:szCs w:val="22"/>
              </w:rPr>
              <w:t xml:space="preserve">Totale imposte </w:t>
            </w:r>
            <w:r>
              <w:rPr>
                <w:rFonts w:ascii="Times New Roman" w:hAnsi="Times New Roman" w:cs="Times New Roman"/>
                <w:b w:val="0"/>
                <w:i/>
                <w:iCs/>
                <w:sz w:val="22"/>
                <w:szCs w:val="22"/>
              </w:rPr>
              <w:t>differ</w:t>
            </w:r>
            <w:r w:rsidRPr="003552E8">
              <w:rPr>
                <w:rFonts w:ascii="Times New Roman" w:hAnsi="Times New Roman" w:cs="Times New Roman"/>
                <w:b w:val="0"/>
                <w:i/>
                <w:iCs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/>
                <w:b w:val="0"/>
                <w:i/>
                <w:iCs/>
                <w:sz w:val="22"/>
                <w:szCs w:val="22"/>
              </w:rPr>
              <w:t>te e anticipate</w:t>
            </w:r>
          </w:p>
        </w:tc>
        <w:tc>
          <w:tcPr>
            <w:tcW w:w="1176" w:type="dxa"/>
          </w:tcPr>
          <w:p w14:paraId="7E6C084A" w14:textId="24122B61" w:rsidR="003F7495" w:rsidRPr="005D41A2" w:rsidRDefault="00E44549" w:rsidP="003F7495">
            <w:pPr>
              <w:jc w:val="right"/>
              <w:rPr>
                <w:bCs/>
                <w:i/>
                <w:iCs/>
                <w:sz w:val="22"/>
                <w:szCs w:val="22"/>
              </w:rPr>
            </w:pPr>
            <w:r w:rsidRPr="005D41A2">
              <w:rPr>
                <w:bCs/>
                <w:i/>
                <w:iCs/>
                <w:sz w:val="22"/>
                <w:szCs w:val="22"/>
              </w:rPr>
              <w:t>(505)</w:t>
            </w:r>
          </w:p>
        </w:tc>
        <w:tc>
          <w:tcPr>
            <w:tcW w:w="1176" w:type="dxa"/>
          </w:tcPr>
          <w:p w14:paraId="1186EC0E" w14:textId="4C663117" w:rsidR="003F7495" w:rsidRPr="005D41A2" w:rsidRDefault="003F7495" w:rsidP="003F7495">
            <w:pPr>
              <w:jc w:val="right"/>
              <w:rPr>
                <w:bCs/>
                <w:i/>
                <w:iCs/>
                <w:sz w:val="22"/>
                <w:szCs w:val="22"/>
              </w:rPr>
            </w:pPr>
            <w:r w:rsidRPr="005D41A2">
              <w:rPr>
                <w:bCs/>
                <w:i/>
                <w:iCs/>
                <w:sz w:val="22"/>
                <w:szCs w:val="22"/>
              </w:rPr>
              <w:t>3.694</w:t>
            </w:r>
          </w:p>
        </w:tc>
        <w:tc>
          <w:tcPr>
            <w:tcW w:w="1167" w:type="dxa"/>
          </w:tcPr>
          <w:p w14:paraId="001AA198" w14:textId="48830B42" w:rsidR="003F7495" w:rsidRPr="005D41A2" w:rsidRDefault="00443A4C" w:rsidP="003F7495">
            <w:pPr>
              <w:jc w:val="right"/>
              <w:rPr>
                <w:bCs/>
                <w:i/>
                <w:iCs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(4.199)</w:t>
            </w:r>
          </w:p>
        </w:tc>
      </w:tr>
      <w:tr w:rsidR="003F7495" w:rsidRPr="00387338" w14:paraId="5CD5A335" w14:textId="77777777" w:rsidTr="00A4585C">
        <w:tc>
          <w:tcPr>
            <w:tcW w:w="6207" w:type="dxa"/>
          </w:tcPr>
          <w:p w14:paraId="60658D54" w14:textId="5D03DA3F" w:rsidR="003F7495" w:rsidRPr="004178AF" w:rsidRDefault="003F7495" w:rsidP="003F7495">
            <w:pPr>
              <w:pStyle w:val="Titolo5"/>
              <w:rPr>
                <w:rFonts w:ascii="Times New Roman" w:hAnsi="Times New Roman" w:cs="Times New Roman"/>
                <w:b/>
                <w:bCs/>
                <w:iCs w:val="0"/>
                <w:sz w:val="22"/>
                <w:szCs w:val="22"/>
              </w:rPr>
            </w:pPr>
          </w:p>
        </w:tc>
        <w:tc>
          <w:tcPr>
            <w:tcW w:w="1176" w:type="dxa"/>
          </w:tcPr>
          <w:p w14:paraId="32EBAF93" w14:textId="77777777" w:rsidR="003F7495" w:rsidRPr="005D41A2" w:rsidRDefault="003F7495" w:rsidP="003F749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14:paraId="16BB6F00" w14:textId="77777777" w:rsidR="003F7495" w:rsidRPr="005D41A2" w:rsidRDefault="003F7495" w:rsidP="003F749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67" w:type="dxa"/>
          </w:tcPr>
          <w:p w14:paraId="2F9E0940" w14:textId="77777777" w:rsidR="003F7495" w:rsidRPr="005D41A2" w:rsidRDefault="003F7495" w:rsidP="003F7495">
            <w:pPr>
              <w:jc w:val="right"/>
              <w:rPr>
                <w:sz w:val="22"/>
                <w:szCs w:val="22"/>
              </w:rPr>
            </w:pPr>
          </w:p>
        </w:tc>
      </w:tr>
      <w:tr w:rsidR="003F7495" w:rsidRPr="00387338" w14:paraId="15D139E0" w14:textId="77777777" w:rsidTr="001A6273">
        <w:tc>
          <w:tcPr>
            <w:tcW w:w="6207" w:type="dxa"/>
          </w:tcPr>
          <w:p w14:paraId="5DD819AD" w14:textId="77777777" w:rsidR="003F7495" w:rsidRPr="00387338" w:rsidRDefault="003F7495" w:rsidP="003F7495">
            <w:pPr>
              <w:pStyle w:val="Titolo2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87338">
              <w:rPr>
                <w:rFonts w:ascii="Times New Roman" w:hAnsi="Times New Roman" w:cs="Times New Roman"/>
                <w:iCs/>
                <w:sz w:val="22"/>
                <w:szCs w:val="22"/>
              </w:rPr>
              <w:t>Totale</w:t>
            </w:r>
          </w:p>
        </w:tc>
        <w:tc>
          <w:tcPr>
            <w:tcW w:w="1176" w:type="dxa"/>
          </w:tcPr>
          <w:p w14:paraId="465DD731" w14:textId="21C2973C" w:rsidR="003F7495" w:rsidRPr="00012001" w:rsidRDefault="003F7495" w:rsidP="003F7495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012001">
              <w:rPr>
                <w:b/>
                <w:bCs/>
                <w:iCs/>
                <w:sz w:val="22"/>
                <w:szCs w:val="22"/>
              </w:rPr>
              <w:t>(1</w:t>
            </w:r>
            <w:r w:rsidR="00E44549">
              <w:rPr>
                <w:b/>
                <w:bCs/>
                <w:iCs/>
                <w:sz w:val="22"/>
                <w:szCs w:val="22"/>
              </w:rPr>
              <w:t>1.978</w:t>
            </w:r>
            <w:r w:rsidRPr="00012001">
              <w:rPr>
                <w:b/>
                <w:bCs/>
                <w:iCs/>
                <w:sz w:val="22"/>
                <w:szCs w:val="22"/>
              </w:rPr>
              <w:t>)</w:t>
            </w:r>
          </w:p>
        </w:tc>
        <w:tc>
          <w:tcPr>
            <w:tcW w:w="1176" w:type="dxa"/>
          </w:tcPr>
          <w:p w14:paraId="1915485F" w14:textId="5AD94C01" w:rsidR="003F7495" w:rsidRPr="00012001" w:rsidRDefault="003F7495" w:rsidP="003F7495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012001">
              <w:rPr>
                <w:b/>
                <w:bCs/>
                <w:iCs/>
                <w:sz w:val="22"/>
                <w:szCs w:val="22"/>
              </w:rPr>
              <w:t>(13.084)</w:t>
            </w:r>
          </w:p>
        </w:tc>
        <w:tc>
          <w:tcPr>
            <w:tcW w:w="1167" w:type="dxa"/>
          </w:tcPr>
          <w:p w14:paraId="6086289F" w14:textId="232D0613" w:rsidR="003F7495" w:rsidRPr="00012001" w:rsidRDefault="003F7495" w:rsidP="003F7495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012001">
              <w:rPr>
                <w:b/>
                <w:sz w:val="22"/>
                <w:szCs w:val="22"/>
              </w:rPr>
              <w:t>(</w:t>
            </w:r>
            <w:r w:rsidR="005A058A">
              <w:rPr>
                <w:b/>
                <w:sz w:val="22"/>
                <w:szCs w:val="22"/>
              </w:rPr>
              <w:t>1</w:t>
            </w:r>
            <w:r w:rsidRPr="00012001">
              <w:rPr>
                <w:b/>
                <w:sz w:val="22"/>
                <w:szCs w:val="22"/>
              </w:rPr>
              <w:t>.1</w:t>
            </w:r>
            <w:r w:rsidR="005A058A">
              <w:rPr>
                <w:b/>
                <w:sz w:val="22"/>
                <w:szCs w:val="22"/>
              </w:rPr>
              <w:t>06</w:t>
            </w:r>
            <w:r w:rsidRPr="00012001">
              <w:rPr>
                <w:b/>
                <w:sz w:val="22"/>
                <w:szCs w:val="22"/>
              </w:rPr>
              <w:t>)</w:t>
            </w:r>
          </w:p>
        </w:tc>
      </w:tr>
    </w:tbl>
    <w:p w14:paraId="10A0823D" w14:textId="25FE547F" w:rsidR="001350C0" w:rsidRDefault="001350C0">
      <w:pPr>
        <w:widowControl w:val="0"/>
        <w:ind w:right="1"/>
        <w:jc w:val="both"/>
        <w:rPr>
          <w:bCs/>
          <w:i/>
          <w:sz w:val="22"/>
          <w:szCs w:val="22"/>
        </w:rPr>
      </w:pPr>
    </w:p>
    <w:p w14:paraId="28FC49F4" w14:textId="77777777" w:rsidR="00C14F3A" w:rsidRDefault="00C14F3A">
      <w:pPr>
        <w:widowControl w:val="0"/>
        <w:ind w:right="1"/>
        <w:jc w:val="both"/>
        <w:rPr>
          <w:bCs/>
          <w:i/>
          <w:sz w:val="22"/>
          <w:szCs w:val="22"/>
        </w:rPr>
      </w:pPr>
    </w:p>
    <w:p w14:paraId="2FD884E4" w14:textId="77777777" w:rsidR="001350C0" w:rsidRDefault="001350C0">
      <w:pPr>
        <w:widowControl w:val="0"/>
        <w:ind w:right="1"/>
        <w:jc w:val="both"/>
        <w:rPr>
          <w:bCs/>
          <w:i/>
          <w:sz w:val="22"/>
          <w:szCs w:val="22"/>
        </w:rPr>
      </w:pPr>
    </w:p>
    <w:p w14:paraId="793DE88D" w14:textId="77AFD703" w:rsidR="000E083F" w:rsidRPr="00387338" w:rsidRDefault="000E083F">
      <w:pPr>
        <w:widowControl w:val="0"/>
        <w:ind w:right="1"/>
        <w:jc w:val="both"/>
        <w:rPr>
          <w:i/>
          <w:sz w:val="22"/>
          <w:szCs w:val="22"/>
        </w:rPr>
      </w:pPr>
      <w:r w:rsidRPr="00387338">
        <w:rPr>
          <w:bCs/>
          <w:i/>
          <w:sz w:val="22"/>
          <w:szCs w:val="22"/>
        </w:rPr>
        <w:t>Fiscalità differita e anticipata</w:t>
      </w:r>
    </w:p>
    <w:p w14:paraId="4E82C114" w14:textId="77777777" w:rsidR="00C14F3A" w:rsidRPr="00C14F3A" w:rsidRDefault="00C14F3A" w:rsidP="00C14F3A">
      <w:pPr>
        <w:rPr>
          <w:sz w:val="22"/>
          <w:szCs w:val="22"/>
        </w:rPr>
      </w:pPr>
      <w:r w:rsidRPr="00C14F3A">
        <w:rPr>
          <w:sz w:val="22"/>
          <w:szCs w:val="22"/>
        </w:rPr>
        <w:t>Non è stata rilevata fiscalità differita.</w:t>
      </w:r>
    </w:p>
    <w:p w14:paraId="0935F2BD" w14:textId="77777777" w:rsidR="00C14F3A" w:rsidRPr="00C14F3A" w:rsidRDefault="00C14F3A" w:rsidP="00C14F3A">
      <w:pPr>
        <w:rPr>
          <w:sz w:val="22"/>
          <w:szCs w:val="22"/>
        </w:rPr>
      </w:pPr>
    </w:p>
    <w:p w14:paraId="75ADE14C" w14:textId="77777777" w:rsidR="00C14F3A" w:rsidRPr="00C14F3A" w:rsidRDefault="00C14F3A" w:rsidP="00C14F3A">
      <w:pPr>
        <w:jc w:val="both"/>
        <w:rPr>
          <w:sz w:val="22"/>
          <w:szCs w:val="22"/>
        </w:rPr>
      </w:pPr>
      <w:r w:rsidRPr="00C14F3A">
        <w:rPr>
          <w:sz w:val="22"/>
          <w:szCs w:val="22"/>
        </w:rPr>
        <w:t>Nella rilevazione delle imposte anticipate si è applicata l’aliquota IRES (24%) in vigore al momento in cui le differenze temporanee si riverseranno.</w:t>
      </w:r>
    </w:p>
    <w:p w14:paraId="2AA919FF" w14:textId="77777777" w:rsidR="00C14F3A" w:rsidRPr="00C14F3A" w:rsidRDefault="00C14F3A" w:rsidP="00C14F3A">
      <w:pPr>
        <w:jc w:val="both"/>
        <w:rPr>
          <w:sz w:val="22"/>
          <w:szCs w:val="22"/>
        </w:rPr>
      </w:pPr>
      <w:r w:rsidRPr="00C14F3A">
        <w:rPr>
          <w:sz w:val="22"/>
          <w:szCs w:val="22"/>
        </w:rPr>
        <w:t>Come previsto dal Documento OIC numero 25 le imposte anticipate sono state rilevate in quanto esiste la ragionevole certezza dell'esistenza, negli esercizi in cui si riverseranno le differenze temporanee deducibili, a fronte delle quali sono state iscritte le imposte anticipate, di un reddito imponibile non inferiore all'ammontare delle differenze che si andranno ad annullare.</w:t>
      </w:r>
    </w:p>
    <w:p w14:paraId="4ABC343B" w14:textId="77777777" w:rsidR="00D52242" w:rsidRDefault="00D52242" w:rsidP="00C14F3A">
      <w:pPr>
        <w:rPr>
          <w:sz w:val="22"/>
          <w:szCs w:val="22"/>
        </w:rPr>
      </w:pPr>
    </w:p>
    <w:p w14:paraId="710E4D14" w14:textId="379E30A0" w:rsidR="00C14F3A" w:rsidRPr="00C14F3A" w:rsidRDefault="00C14F3A" w:rsidP="00C14F3A">
      <w:pPr>
        <w:rPr>
          <w:sz w:val="22"/>
          <w:szCs w:val="22"/>
        </w:rPr>
      </w:pPr>
      <w:r w:rsidRPr="00C14F3A">
        <w:rPr>
          <w:sz w:val="22"/>
          <w:szCs w:val="22"/>
        </w:rPr>
        <w:t>Le differenze temporanee che hanno comportato la rilevazione delle imposte anticipate sono indicate nella tabella seguente unitamente ai relativi effetti.</w:t>
      </w:r>
    </w:p>
    <w:p w14:paraId="4CAFEE81" w14:textId="77777777" w:rsidR="00C14F3A" w:rsidRDefault="00C14F3A" w:rsidP="00C14F3A">
      <w:pPr>
        <w:rPr>
          <w:sz w:val="22"/>
          <w:szCs w:val="22"/>
        </w:rPr>
      </w:pPr>
    </w:p>
    <w:p w14:paraId="54C1984E" w14:textId="77777777" w:rsidR="00ED0DE9" w:rsidRPr="00C14F3A" w:rsidRDefault="00ED0DE9" w:rsidP="00C14F3A">
      <w:pPr>
        <w:rPr>
          <w:sz w:val="22"/>
          <w:szCs w:val="22"/>
        </w:rPr>
      </w:pPr>
    </w:p>
    <w:p w14:paraId="145D969E" w14:textId="77777777" w:rsidR="00C14F3A" w:rsidRPr="007F0B05" w:rsidRDefault="00C14F3A" w:rsidP="00C14F3A">
      <w:pPr>
        <w:rPr>
          <w:i/>
          <w:iCs/>
          <w:sz w:val="22"/>
          <w:szCs w:val="22"/>
        </w:rPr>
      </w:pPr>
      <w:r w:rsidRPr="007F0B05">
        <w:rPr>
          <w:i/>
          <w:iCs/>
          <w:sz w:val="22"/>
          <w:szCs w:val="22"/>
        </w:rPr>
        <w:t>Rilevazione delle imposte differite e anticipate ed effetti conseguenti:</w:t>
      </w:r>
    </w:p>
    <w:p w14:paraId="6567F760" w14:textId="778E5E5D" w:rsidR="00C14F3A" w:rsidRDefault="00C14F3A" w:rsidP="00C14F3A">
      <w:pPr>
        <w:rPr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1134"/>
        <w:gridCol w:w="1701"/>
        <w:gridCol w:w="1275"/>
      </w:tblGrid>
      <w:tr w:rsidR="00C14F3A" w:rsidRPr="00C14F3A" w14:paraId="2BD2F18B" w14:textId="77777777" w:rsidTr="00AC2B80"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B48A18" w14:textId="77777777" w:rsidR="00C14F3A" w:rsidRPr="00C14F3A" w:rsidRDefault="00C14F3A" w:rsidP="00C14F3A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22923D" w14:textId="7AD43172" w:rsidR="00C14F3A" w:rsidRPr="00C14F3A" w:rsidRDefault="00C14F3A" w:rsidP="007F0B05">
            <w:pPr>
              <w:jc w:val="center"/>
              <w:rPr>
                <w:b/>
                <w:sz w:val="22"/>
                <w:szCs w:val="22"/>
              </w:rPr>
            </w:pPr>
            <w:r w:rsidRPr="00C14F3A">
              <w:rPr>
                <w:b/>
                <w:sz w:val="22"/>
                <w:szCs w:val="22"/>
              </w:rPr>
              <w:t>31/12/202</w:t>
            </w:r>
            <w:r w:rsidR="00ED0DE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9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50E7A2" w14:textId="118AB515" w:rsidR="00C14F3A" w:rsidRPr="00C14F3A" w:rsidRDefault="00C14F3A" w:rsidP="007F0B05">
            <w:pPr>
              <w:jc w:val="center"/>
              <w:rPr>
                <w:b/>
                <w:sz w:val="22"/>
                <w:szCs w:val="22"/>
              </w:rPr>
            </w:pPr>
            <w:r w:rsidRPr="00C14F3A">
              <w:rPr>
                <w:b/>
                <w:sz w:val="22"/>
                <w:szCs w:val="22"/>
              </w:rPr>
              <w:t>31/12/20</w:t>
            </w:r>
            <w:r w:rsidR="00BA3D75">
              <w:rPr>
                <w:b/>
                <w:sz w:val="22"/>
                <w:szCs w:val="22"/>
              </w:rPr>
              <w:t>2</w:t>
            </w:r>
            <w:r w:rsidR="00ED0DE9">
              <w:rPr>
                <w:b/>
                <w:sz w:val="22"/>
                <w:szCs w:val="22"/>
              </w:rPr>
              <w:t>3</w:t>
            </w:r>
          </w:p>
        </w:tc>
      </w:tr>
      <w:tr w:rsidR="00C14F3A" w:rsidRPr="00C14F3A" w14:paraId="409A1DA1" w14:textId="77777777" w:rsidTr="00AC2B80"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89241B" w14:textId="77777777" w:rsidR="00C14F3A" w:rsidRPr="00C14F3A" w:rsidRDefault="00C14F3A" w:rsidP="00C14F3A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3B0C01" w14:textId="77777777" w:rsidR="00C14F3A" w:rsidRPr="00C14F3A" w:rsidRDefault="00C14F3A" w:rsidP="007F0B05">
            <w:pPr>
              <w:jc w:val="center"/>
              <w:rPr>
                <w:b/>
                <w:sz w:val="22"/>
                <w:szCs w:val="22"/>
              </w:rPr>
            </w:pPr>
            <w:r w:rsidRPr="00C14F3A">
              <w:rPr>
                <w:b/>
                <w:sz w:val="22"/>
                <w:szCs w:val="22"/>
              </w:rPr>
              <w:t>Ammontare delle differenze temporanee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48674C" w14:textId="77777777" w:rsidR="00C14F3A" w:rsidRPr="00C14F3A" w:rsidRDefault="00C14F3A" w:rsidP="007F0B05">
            <w:pPr>
              <w:jc w:val="center"/>
              <w:rPr>
                <w:b/>
                <w:sz w:val="22"/>
                <w:szCs w:val="22"/>
              </w:rPr>
            </w:pPr>
            <w:r w:rsidRPr="00C14F3A">
              <w:rPr>
                <w:b/>
                <w:sz w:val="22"/>
                <w:szCs w:val="22"/>
              </w:rPr>
              <w:t>Effetto fiscale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AF756C" w14:textId="77777777" w:rsidR="00C14F3A" w:rsidRPr="00C14F3A" w:rsidRDefault="00C14F3A" w:rsidP="007F0B05">
            <w:pPr>
              <w:jc w:val="center"/>
              <w:rPr>
                <w:b/>
                <w:sz w:val="22"/>
                <w:szCs w:val="22"/>
              </w:rPr>
            </w:pPr>
            <w:r w:rsidRPr="00C14F3A">
              <w:rPr>
                <w:b/>
                <w:sz w:val="22"/>
                <w:szCs w:val="22"/>
              </w:rPr>
              <w:t>Ammontare delle differenze temporanee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388D86" w14:textId="77777777" w:rsidR="00C14F3A" w:rsidRPr="00C14F3A" w:rsidRDefault="00C14F3A" w:rsidP="007F0B05">
            <w:pPr>
              <w:jc w:val="center"/>
              <w:rPr>
                <w:b/>
                <w:sz w:val="22"/>
                <w:szCs w:val="22"/>
              </w:rPr>
            </w:pPr>
            <w:r w:rsidRPr="00C14F3A">
              <w:rPr>
                <w:b/>
                <w:sz w:val="22"/>
                <w:szCs w:val="22"/>
              </w:rPr>
              <w:t>Effetto fiscale</w:t>
            </w:r>
          </w:p>
        </w:tc>
      </w:tr>
      <w:tr w:rsidR="00C14F3A" w:rsidRPr="00C14F3A" w14:paraId="4BAF300C" w14:textId="77777777" w:rsidTr="00AC2B80"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6F7C0E" w14:textId="77777777" w:rsidR="00C14F3A" w:rsidRPr="00C14F3A" w:rsidRDefault="00C14F3A" w:rsidP="00C14F3A">
            <w:pPr>
              <w:rPr>
                <w:b/>
                <w:bCs/>
                <w:sz w:val="22"/>
                <w:szCs w:val="22"/>
              </w:rPr>
            </w:pPr>
            <w:r w:rsidRPr="00C14F3A">
              <w:rPr>
                <w:b/>
                <w:bCs/>
                <w:sz w:val="22"/>
                <w:szCs w:val="22"/>
              </w:rPr>
              <w:t>Imposte anticipate IRES: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F72BBC" w14:textId="77777777" w:rsidR="00C14F3A" w:rsidRPr="00C14F3A" w:rsidRDefault="00C14F3A" w:rsidP="00C14F3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558E82" w14:textId="77777777" w:rsidR="00C14F3A" w:rsidRPr="00C14F3A" w:rsidRDefault="00C14F3A" w:rsidP="00C14F3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48E872" w14:textId="77777777" w:rsidR="00C14F3A" w:rsidRPr="00C14F3A" w:rsidRDefault="00C14F3A" w:rsidP="00C14F3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0A2160" w14:textId="77777777" w:rsidR="00C14F3A" w:rsidRPr="00C14F3A" w:rsidRDefault="00C14F3A" w:rsidP="00C14F3A">
            <w:pPr>
              <w:rPr>
                <w:sz w:val="22"/>
                <w:szCs w:val="22"/>
              </w:rPr>
            </w:pPr>
          </w:p>
        </w:tc>
      </w:tr>
      <w:tr w:rsidR="00ED0DE9" w:rsidRPr="00C14F3A" w14:paraId="26D391DF" w14:textId="77777777" w:rsidTr="00AC2B80"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B93F56" w14:textId="1EB11E30" w:rsidR="00ED0DE9" w:rsidRPr="00C14F3A" w:rsidRDefault="00ED0DE9" w:rsidP="00ED0D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Interessi passivi </w:t>
            </w:r>
            <w:r w:rsidRPr="00C14F3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BFAC98" w14:textId="25BD3B32" w:rsidR="00ED0DE9" w:rsidRPr="00C14F3A" w:rsidRDefault="00ED0DE9" w:rsidP="00ED0DE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4D21DB" w14:textId="6794B59E" w:rsidR="00ED0DE9" w:rsidRPr="00C14F3A" w:rsidRDefault="00ED0DE9" w:rsidP="00ED0DE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1891D9" w14:textId="584D0BDF" w:rsidR="00ED0DE9" w:rsidRPr="00C14F3A" w:rsidRDefault="00ED0DE9" w:rsidP="00ED0DE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15.931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9FE9A8" w14:textId="43D35251" w:rsidR="00ED0DE9" w:rsidRPr="00C14F3A" w:rsidRDefault="00ED0DE9" w:rsidP="00ED0DE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3.694</w:t>
            </w:r>
          </w:p>
        </w:tc>
      </w:tr>
      <w:tr w:rsidR="00ED0DE9" w:rsidRPr="00C14F3A" w14:paraId="1BDE8B6E" w14:textId="77777777" w:rsidTr="00AC2B80"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8FE890" w14:textId="5D039071" w:rsidR="00ED0DE9" w:rsidRPr="006F61A6" w:rsidRDefault="00ED0DE9" w:rsidP="00ED0DE9">
            <w:pPr>
              <w:rPr>
                <w:sz w:val="21"/>
                <w:szCs w:val="21"/>
              </w:rPr>
            </w:pPr>
            <w:r w:rsidRPr="006F61A6">
              <w:rPr>
                <w:sz w:val="21"/>
                <w:szCs w:val="21"/>
              </w:rPr>
              <w:t>Deduzione interessi passivi anni preced</w:t>
            </w:r>
            <w:r w:rsidR="006F61A6">
              <w:rPr>
                <w:sz w:val="21"/>
                <w:szCs w:val="21"/>
              </w:rPr>
              <w:t>.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D999E8" w14:textId="21A88C3D" w:rsidR="00ED0DE9" w:rsidRPr="00C14F3A" w:rsidRDefault="008E6159" w:rsidP="00ED0DE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2.105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F21899" w14:textId="2D1662AD" w:rsidR="00ED0DE9" w:rsidRPr="00C14F3A" w:rsidRDefault="008E6159" w:rsidP="00ED0DE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(505)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A66BB7" w14:textId="1D09BBBA" w:rsidR="00ED0DE9" w:rsidRPr="00C14F3A" w:rsidRDefault="00ED0DE9" w:rsidP="00ED0DE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7F25EC" w14:textId="1973A14B" w:rsidR="00ED0DE9" w:rsidRPr="00C14F3A" w:rsidRDefault="00ED0DE9" w:rsidP="00ED0DE9">
            <w:pPr>
              <w:jc w:val="right"/>
              <w:rPr>
                <w:sz w:val="22"/>
                <w:szCs w:val="22"/>
              </w:rPr>
            </w:pPr>
          </w:p>
        </w:tc>
      </w:tr>
      <w:tr w:rsidR="00ED0DE9" w:rsidRPr="00C14F3A" w14:paraId="7F5FF284" w14:textId="77777777" w:rsidTr="00AC2B80"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97B362" w14:textId="77777777" w:rsidR="00ED0DE9" w:rsidRPr="00C14F3A" w:rsidRDefault="00ED0DE9" w:rsidP="00ED0DE9">
            <w:pPr>
              <w:rPr>
                <w:b/>
                <w:bCs/>
                <w:sz w:val="22"/>
                <w:szCs w:val="22"/>
              </w:rPr>
            </w:pPr>
            <w:r w:rsidRPr="00C14F3A">
              <w:rPr>
                <w:b/>
                <w:bCs/>
                <w:sz w:val="22"/>
                <w:szCs w:val="22"/>
              </w:rPr>
              <w:t>Effetto netto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C987D3" w14:textId="713AB8BF" w:rsidR="00ED0DE9" w:rsidRPr="00C14F3A" w:rsidRDefault="008E6159" w:rsidP="00ED0DE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2.105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6C7F99" w14:textId="31BEA913" w:rsidR="00ED0DE9" w:rsidRPr="00C14F3A" w:rsidRDefault="008E6159" w:rsidP="00ED0DE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(505)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67D12D" w14:textId="7C2F00B3" w:rsidR="00ED0DE9" w:rsidRPr="00C14F3A" w:rsidRDefault="00ED0DE9" w:rsidP="00ED0DE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15.931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D04E7E" w14:textId="14731F72" w:rsidR="00ED0DE9" w:rsidRPr="00C14F3A" w:rsidRDefault="00ED0DE9" w:rsidP="00ED0DE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3.694</w:t>
            </w:r>
          </w:p>
        </w:tc>
      </w:tr>
    </w:tbl>
    <w:p w14:paraId="2BC7020F" w14:textId="0CA6BF10" w:rsidR="00C14F3A" w:rsidRDefault="00C14F3A" w:rsidP="00C14F3A">
      <w:pPr>
        <w:rPr>
          <w:sz w:val="22"/>
          <w:szCs w:val="22"/>
        </w:rPr>
      </w:pPr>
    </w:p>
    <w:p w14:paraId="6A15B1F6" w14:textId="77777777" w:rsidR="00C14F3A" w:rsidRDefault="00C14F3A" w:rsidP="00716ADD">
      <w:pPr>
        <w:rPr>
          <w:sz w:val="22"/>
          <w:szCs w:val="22"/>
        </w:rPr>
      </w:pPr>
    </w:p>
    <w:p w14:paraId="1B0ED22F" w14:textId="77777777" w:rsidR="004D2BB8" w:rsidRDefault="004D2BB8" w:rsidP="00716ADD">
      <w:pPr>
        <w:rPr>
          <w:sz w:val="22"/>
          <w:szCs w:val="22"/>
        </w:rPr>
      </w:pPr>
    </w:p>
    <w:p w14:paraId="41A127AF" w14:textId="77777777" w:rsidR="004D2BB8" w:rsidRDefault="004D2BB8" w:rsidP="00716ADD">
      <w:pPr>
        <w:rPr>
          <w:sz w:val="22"/>
          <w:szCs w:val="22"/>
        </w:rPr>
      </w:pPr>
    </w:p>
    <w:p w14:paraId="5C489EA6" w14:textId="77777777" w:rsidR="004D2BB8" w:rsidRDefault="004D2BB8" w:rsidP="00716ADD">
      <w:pPr>
        <w:rPr>
          <w:sz w:val="22"/>
          <w:szCs w:val="22"/>
        </w:rPr>
      </w:pPr>
    </w:p>
    <w:p w14:paraId="06AAEA7F" w14:textId="77777777" w:rsidR="004D2BB8" w:rsidRDefault="004D2BB8" w:rsidP="00716ADD">
      <w:pPr>
        <w:rPr>
          <w:sz w:val="22"/>
          <w:szCs w:val="22"/>
        </w:rPr>
      </w:pPr>
    </w:p>
    <w:p w14:paraId="299DE186" w14:textId="77777777" w:rsidR="004D2BB8" w:rsidRDefault="004D2BB8" w:rsidP="00716ADD">
      <w:pPr>
        <w:rPr>
          <w:sz w:val="22"/>
          <w:szCs w:val="22"/>
        </w:rPr>
      </w:pPr>
    </w:p>
    <w:p w14:paraId="711F85C9" w14:textId="77777777" w:rsidR="004D2BB8" w:rsidRDefault="004D2BB8" w:rsidP="00716ADD">
      <w:pPr>
        <w:rPr>
          <w:sz w:val="22"/>
          <w:szCs w:val="22"/>
        </w:rPr>
      </w:pPr>
    </w:p>
    <w:p w14:paraId="2DC68072" w14:textId="77777777" w:rsidR="004D2BB8" w:rsidRDefault="004D2BB8" w:rsidP="00716ADD">
      <w:pPr>
        <w:rPr>
          <w:sz w:val="22"/>
          <w:szCs w:val="22"/>
        </w:rPr>
      </w:pPr>
    </w:p>
    <w:p w14:paraId="60136D17" w14:textId="77777777" w:rsidR="004D2BB8" w:rsidRDefault="004D2BB8" w:rsidP="00716ADD">
      <w:pPr>
        <w:rPr>
          <w:sz w:val="22"/>
          <w:szCs w:val="22"/>
        </w:rPr>
      </w:pPr>
    </w:p>
    <w:p w14:paraId="78237CC0" w14:textId="77777777" w:rsidR="004D2BB8" w:rsidRDefault="004D2BB8" w:rsidP="00716ADD">
      <w:pPr>
        <w:rPr>
          <w:sz w:val="22"/>
          <w:szCs w:val="22"/>
        </w:rPr>
      </w:pPr>
    </w:p>
    <w:p w14:paraId="2859D865" w14:textId="77777777" w:rsidR="008E6159" w:rsidRDefault="008E6159" w:rsidP="00716ADD">
      <w:pPr>
        <w:rPr>
          <w:sz w:val="22"/>
          <w:szCs w:val="22"/>
        </w:rPr>
      </w:pPr>
    </w:p>
    <w:p w14:paraId="5ADB721D" w14:textId="77777777" w:rsidR="00265A72" w:rsidRPr="00387338" w:rsidRDefault="00265A72" w:rsidP="003C6CB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FB596FB" w14:textId="77777777" w:rsidR="00911385" w:rsidRPr="00387338" w:rsidRDefault="00911385" w:rsidP="00911385">
      <w:pPr>
        <w:pStyle w:val="Titolo1"/>
        <w:shd w:val="pct10" w:color="auto" w:fill="auto"/>
        <w:rPr>
          <w:rFonts w:ascii="Times New Roman" w:hAnsi="Times New Roman" w:cs="Times New Roman"/>
          <w:szCs w:val="22"/>
        </w:rPr>
      </w:pPr>
    </w:p>
    <w:p w14:paraId="646DE9DB" w14:textId="77777777" w:rsidR="00911385" w:rsidRPr="00387338" w:rsidRDefault="00911385" w:rsidP="00911385">
      <w:pPr>
        <w:pStyle w:val="Titolo1"/>
        <w:shd w:val="pct10" w:color="auto" w:fill="auto"/>
        <w:rPr>
          <w:rFonts w:ascii="Times New Roman" w:hAnsi="Times New Roman" w:cs="Times New Roman"/>
          <w:szCs w:val="22"/>
        </w:rPr>
      </w:pPr>
      <w:r w:rsidRPr="00387338">
        <w:rPr>
          <w:rFonts w:ascii="Times New Roman" w:hAnsi="Times New Roman" w:cs="Times New Roman"/>
          <w:szCs w:val="22"/>
        </w:rPr>
        <w:t>Altre informazioni</w:t>
      </w:r>
    </w:p>
    <w:p w14:paraId="67B16C1E" w14:textId="77777777" w:rsidR="00911385" w:rsidRPr="001A6273" w:rsidRDefault="00911385" w:rsidP="00911385">
      <w:pPr>
        <w:jc w:val="both"/>
        <w:rPr>
          <w:sz w:val="22"/>
          <w:szCs w:val="22"/>
        </w:rPr>
      </w:pPr>
    </w:p>
    <w:p w14:paraId="1C8DBAE1" w14:textId="77777777" w:rsidR="001A6273" w:rsidRPr="001A6273" w:rsidRDefault="001A6273" w:rsidP="001A6273">
      <w:pPr>
        <w:jc w:val="both"/>
        <w:rPr>
          <w:iCs/>
          <w:sz w:val="22"/>
          <w:szCs w:val="22"/>
        </w:rPr>
      </w:pPr>
      <w:r w:rsidRPr="001A6273">
        <w:rPr>
          <w:iCs/>
          <w:sz w:val="22"/>
          <w:szCs w:val="22"/>
        </w:rPr>
        <w:t>A completamento della presente Nota Integrativa, in ottemperanza a quanto disposto dalla delibera n.645 del 16 maggio 2011 della Giunta della Regione Emilia Romagna di seguito si forniscono le seguenti informazioni.</w:t>
      </w:r>
    </w:p>
    <w:p w14:paraId="04470682" w14:textId="77777777" w:rsidR="00FD7077" w:rsidRDefault="00FD7077" w:rsidP="00FD7077">
      <w:pPr>
        <w:jc w:val="both"/>
        <w:rPr>
          <w:sz w:val="22"/>
          <w:szCs w:val="22"/>
        </w:rPr>
      </w:pPr>
    </w:p>
    <w:p w14:paraId="33D1689E" w14:textId="77777777" w:rsidR="00FD7077" w:rsidRPr="00B73126" w:rsidRDefault="00207E81" w:rsidP="00FD7077">
      <w:pPr>
        <w:jc w:val="both"/>
        <w:rPr>
          <w:b/>
          <w:i/>
          <w:sz w:val="22"/>
          <w:szCs w:val="22"/>
        </w:rPr>
      </w:pPr>
      <w:r w:rsidRPr="00B73126">
        <w:rPr>
          <w:b/>
          <w:i/>
          <w:sz w:val="22"/>
          <w:szCs w:val="22"/>
        </w:rPr>
        <w:t>1</w:t>
      </w:r>
      <w:r w:rsidR="00FD7077" w:rsidRPr="00B73126">
        <w:rPr>
          <w:b/>
          <w:i/>
          <w:sz w:val="22"/>
          <w:szCs w:val="22"/>
        </w:rPr>
        <w:t>) PATRIMONIO NETTO</w:t>
      </w:r>
      <w:r w:rsidR="00CE52D6" w:rsidRPr="00B73126">
        <w:rPr>
          <w:b/>
          <w:i/>
          <w:sz w:val="22"/>
          <w:szCs w:val="22"/>
        </w:rPr>
        <w:t xml:space="preserve"> MINIMO</w:t>
      </w:r>
    </w:p>
    <w:p w14:paraId="03A74281" w14:textId="77777777" w:rsidR="00CE52D6" w:rsidRPr="00B73126" w:rsidRDefault="00CE52D6" w:rsidP="00CE52D6">
      <w:pPr>
        <w:jc w:val="both"/>
        <w:rPr>
          <w:sz w:val="22"/>
          <w:szCs w:val="22"/>
        </w:rPr>
      </w:pPr>
    </w:p>
    <w:tbl>
      <w:tblPr>
        <w:tblW w:w="97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0"/>
        <w:gridCol w:w="1559"/>
      </w:tblGrid>
      <w:tr w:rsidR="004178AF" w:rsidRPr="00B73126" w14:paraId="18F32D53" w14:textId="77777777" w:rsidTr="00217451">
        <w:tc>
          <w:tcPr>
            <w:tcW w:w="8150" w:type="dxa"/>
          </w:tcPr>
          <w:p w14:paraId="42AEFED1" w14:textId="77777777" w:rsidR="004178AF" w:rsidRPr="00B73126" w:rsidRDefault="004178AF" w:rsidP="002174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4E727B5B" w14:textId="77777777" w:rsidR="004178AF" w:rsidRPr="00B73126" w:rsidRDefault="004178AF" w:rsidP="00217451">
            <w:pPr>
              <w:jc w:val="center"/>
              <w:rPr>
                <w:b/>
                <w:bCs/>
                <w:sz w:val="22"/>
                <w:szCs w:val="22"/>
              </w:rPr>
            </w:pPr>
            <w:r w:rsidRPr="00B73126">
              <w:rPr>
                <w:b/>
                <w:bCs/>
                <w:sz w:val="22"/>
                <w:szCs w:val="22"/>
              </w:rPr>
              <w:t>Importo euro</w:t>
            </w:r>
          </w:p>
        </w:tc>
      </w:tr>
      <w:tr w:rsidR="00F47268" w:rsidRPr="00B73126" w14:paraId="705E0C2D" w14:textId="77777777" w:rsidTr="00AC2B80">
        <w:trPr>
          <w:trHeight w:hRule="exact" w:val="340"/>
        </w:trPr>
        <w:tc>
          <w:tcPr>
            <w:tcW w:w="8150" w:type="dxa"/>
            <w:vAlign w:val="center"/>
          </w:tcPr>
          <w:p w14:paraId="77D49D3E" w14:textId="2B8B3B64" w:rsidR="00F47268" w:rsidRPr="00B73126" w:rsidRDefault="00F47268" w:rsidP="00F47268">
            <w:pPr>
              <w:rPr>
                <w:sz w:val="22"/>
                <w:szCs w:val="22"/>
              </w:rPr>
            </w:pPr>
            <w:r w:rsidRPr="00B73126">
              <w:rPr>
                <w:sz w:val="22"/>
                <w:szCs w:val="22"/>
              </w:rPr>
              <w:t>Valore della produzione al 31/12/20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559" w:type="dxa"/>
            <w:vAlign w:val="center"/>
          </w:tcPr>
          <w:p w14:paraId="32A14843" w14:textId="0E46B698" w:rsidR="00F47268" w:rsidRPr="00B73126" w:rsidRDefault="00F47268" w:rsidP="00F4726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10.141.991</w:t>
            </w:r>
          </w:p>
        </w:tc>
      </w:tr>
      <w:tr w:rsidR="00F47268" w:rsidRPr="00B73126" w14:paraId="3377283E" w14:textId="77777777" w:rsidTr="00AC2B80">
        <w:trPr>
          <w:trHeight w:hRule="exact" w:val="340"/>
        </w:trPr>
        <w:tc>
          <w:tcPr>
            <w:tcW w:w="8150" w:type="dxa"/>
            <w:vAlign w:val="center"/>
          </w:tcPr>
          <w:p w14:paraId="63061262" w14:textId="141C8815" w:rsidR="00F47268" w:rsidRPr="00B73126" w:rsidRDefault="00F47268" w:rsidP="00F47268">
            <w:pPr>
              <w:rPr>
                <w:sz w:val="22"/>
                <w:szCs w:val="22"/>
              </w:rPr>
            </w:pPr>
            <w:r w:rsidRPr="00B73126">
              <w:rPr>
                <w:sz w:val="22"/>
                <w:szCs w:val="22"/>
              </w:rPr>
              <w:t>Valore della produzione al 31/12/20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559" w:type="dxa"/>
            <w:vAlign w:val="center"/>
          </w:tcPr>
          <w:p w14:paraId="7AFC1323" w14:textId="70E12120" w:rsidR="00F47268" w:rsidRPr="00B73126" w:rsidRDefault="00F47268" w:rsidP="00F4726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15.654.006</w:t>
            </w:r>
          </w:p>
        </w:tc>
      </w:tr>
      <w:tr w:rsidR="00F47268" w:rsidRPr="00B73126" w14:paraId="6221AF43" w14:textId="77777777" w:rsidTr="00217451">
        <w:trPr>
          <w:trHeight w:hRule="exact" w:val="340"/>
        </w:trPr>
        <w:tc>
          <w:tcPr>
            <w:tcW w:w="8150" w:type="dxa"/>
            <w:vAlign w:val="center"/>
          </w:tcPr>
          <w:p w14:paraId="4F0B0F1C" w14:textId="1F473E6B" w:rsidR="00F47268" w:rsidRPr="00B73126" w:rsidRDefault="00F47268" w:rsidP="00F47268">
            <w:pPr>
              <w:rPr>
                <w:sz w:val="22"/>
                <w:szCs w:val="22"/>
              </w:rPr>
            </w:pPr>
            <w:r w:rsidRPr="00B73126">
              <w:rPr>
                <w:sz w:val="22"/>
                <w:szCs w:val="22"/>
              </w:rPr>
              <w:t>Valore della produzione al 31/12/20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1559" w:type="dxa"/>
            <w:vAlign w:val="center"/>
          </w:tcPr>
          <w:p w14:paraId="764F7AA9" w14:textId="125C5FAB" w:rsidR="00F47268" w:rsidRPr="00B73126" w:rsidRDefault="00F47268" w:rsidP="00F4726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20.269.085</w:t>
            </w:r>
          </w:p>
        </w:tc>
      </w:tr>
      <w:tr w:rsidR="00F47268" w:rsidRPr="00B73126" w14:paraId="5CC469BE" w14:textId="77777777" w:rsidTr="00217451">
        <w:trPr>
          <w:trHeight w:hRule="exact" w:val="340"/>
        </w:trPr>
        <w:tc>
          <w:tcPr>
            <w:tcW w:w="8150" w:type="dxa"/>
            <w:vAlign w:val="center"/>
          </w:tcPr>
          <w:p w14:paraId="414D7F92" w14:textId="77777777" w:rsidR="00F47268" w:rsidRPr="00B73126" w:rsidRDefault="00F47268" w:rsidP="00F47268">
            <w:pPr>
              <w:rPr>
                <w:i/>
                <w:sz w:val="22"/>
                <w:szCs w:val="22"/>
              </w:rPr>
            </w:pPr>
            <w:r w:rsidRPr="00B73126">
              <w:rPr>
                <w:i/>
                <w:sz w:val="22"/>
                <w:szCs w:val="22"/>
              </w:rPr>
              <w:t>Totale Valore della produzione degli ultimi 3 anni</w:t>
            </w:r>
          </w:p>
        </w:tc>
        <w:tc>
          <w:tcPr>
            <w:tcW w:w="1559" w:type="dxa"/>
            <w:vAlign w:val="center"/>
          </w:tcPr>
          <w:p w14:paraId="5523E2E6" w14:textId="3395B919" w:rsidR="00F47268" w:rsidRPr="00B73126" w:rsidRDefault="00F47268" w:rsidP="00F47268">
            <w:pPr>
              <w:jc w:val="right"/>
              <w:rPr>
                <w:i/>
                <w:sz w:val="22"/>
                <w:szCs w:val="22"/>
              </w:rPr>
            </w:pPr>
            <w:r w:rsidRPr="00B73126">
              <w:rPr>
                <w:bCs/>
                <w:i/>
                <w:sz w:val="22"/>
                <w:szCs w:val="22"/>
              </w:rPr>
              <w:fldChar w:fldCharType="begin"/>
            </w:r>
            <w:r w:rsidRPr="00B73126">
              <w:rPr>
                <w:bCs/>
                <w:i/>
                <w:sz w:val="22"/>
                <w:szCs w:val="22"/>
              </w:rPr>
              <w:instrText xml:space="preserve"> =SUM(ABOVE) </w:instrText>
            </w:r>
            <w:r w:rsidRPr="00B73126">
              <w:rPr>
                <w:bCs/>
                <w:i/>
                <w:sz w:val="22"/>
                <w:szCs w:val="22"/>
              </w:rPr>
              <w:fldChar w:fldCharType="separate"/>
            </w:r>
            <w:r w:rsidR="00B738BF">
              <w:rPr>
                <w:bCs/>
                <w:i/>
                <w:noProof/>
                <w:sz w:val="22"/>
                <w:szCs w:val="22"/>
              </w:rPr>
              <w:t>46.065.082</w:t>
            </w:r>
            <w:r w:rsidRPr="00B73126">
              <w:rPr>
                <w:bCs/>
                <w:i/>
                <w:sz w:val="22"/>
                <w:szCs w:val="22"/>
              </w:rPr>
              <w:fldChar w:fldCharType="end"/>
            </w:r>
          </w:p>
        </w:tc>
      </w:tr>
      <w:tr w:rsidR="00F47268" w:rsidRPr="00B73126" w14:paraId="119A5831" w14:textId="77777777" w:rsidTr="00217451">
        <w:tc>
          <w:tcPr>
            <w:tcW w:w="8150" w:type="dxa"/>
          </w:tcPr>
          <w:p w14:paraId="76199635" w14:textId="77777777" w:rsidR="00F47268" w:rsidRPr="00B73126" w:rsidRDefault="00F47268" w:rsidP="00F47268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4EA45694" w14:textId="77777777" w:rsidR="00F47268" w:rsidRPr="00B73126" w:rsidRDefault="00F47268" w:rsidP="00F47268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F47268" w:rsidRPr="00B73126" w14:paraId="094061EB" w14:textId="77777777" w:rsidTr="00217451">
        <w:trPr>
          <w:trHeight w:hRule="exact" w:val="340"/>
        </w:trPr>
        <w:tc>
          <w:tcPr>
            <w:tcW w:w="8150" w:type="dxa"/>
            <w:vAlign w:val="center"/>
          </w:tcPr>
          <w:p w14:paraId="6935FCE8" w14:textId="77777777" w:rsidR="00F47268" w:rsidRPr="00B73126" w:rsidRDefault="00F47268" w:rsidP="00F47268">
            <w:pPr>
              <w:rPr>
                <w:i/>
                <w:sz w:val="22"/>
                <w:szCs w:val="22"/>
              </w:rPr>
            </w:pPr>
            <w:r w:rsidRPr="00B73126">
              <w:rPr>
                <w:i/>
                <w:sz w:val="22"/>
                <w:szCs w:val="22"/>
              </w:rPr>
              <w:t>Media aritmetica Valore della produzione degli ultimi 3 anni</w:t>
            </w:r>
          </w:p>
        </w:tc>
        <w:tc>
          <w:tcPr>
            <w:tcW w:w="1559" w:type="dxa"/>
            <w:vAlign w:val="center"/>
          </w:tcPr>
          <w:p w14:paraId="57343775" w14:textId="11801432" w:rsidR="00F47268" w:rsidRPr="00B73126" w:rsidRDefault="005B26D2" w:rsidP="00F47268">
            <w:pPr>
              <w:jc w:val="right"/>
              <w:rPr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15.355.027</w:t>
            </w:r>
          </w:p>
        </w:tc>
      </w:tr>
      <w:tr w:rsidR="00F47268" w:rsidRPr="00B73126" w14:paraId="2612EAB1" w14:textId="77777777" w:rsidTr="00217451">
        <w:trPr>
          <w:trHeight w:hRule="exact" w:val="340"/>
        </w:trPr>
        <w:tc>
          <w:tcPr>
            <w:tcW w:w="8150" w:type="dxa"/>
            <w:vAlign w:val="center"/>
          </w:tcPr>
          <w:p w14:paraId="05F922C1" w14:textId="46B354DB" w:rsidR="00F47268" w:rsidRPr="00B73126" w:rsidRDefault="00F47268" w:rsidP="00F47268">
            <w:pPr>
              <w:rPr>
                <w:b/>
                <w:sz w:val="22"/>
                <w:szCs w:val="22"/>
              </w:rPr>
            </w:pPr>
            <w:r w:rsidRPr="00B73126">
              <w:rPr>
                <w:b/>
                <w:sz w:val="22"/>
                <w:szCs w:val="22"/>
              </w:rPr>
              <w:t>Patrimonio netto minimo</w:t>
            </w:r>
          </w:p>
        </w:tc>
        <w:tc>
          <w:tcPr>
            <w:tcW w:w="1559" w:type="dxa"/>
            <w:vAlign w:val="center"/>
          </w:tcPr>
          <w:p w14:paraId="41B70A4C" w14:textId="30E74B2D" w:rsidR="00F47268" w:rsidRPr="00B73126" w:rsidRDefault="00F47268" w:rsidP="00F4726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210.000</w:t>
            </w:r>
          </w:p>
        </w:tc>
      </w:tr>
      <w:tr w:rsidR="00F47268" w:rsidRPr="00B73126" w14:paraId="799B72A3" w14:textId="77777777" w:rsidTr="00394DFC">
        <w:tc>
          <w:tcPr>
            <w:tcW w:w="8150" w:type="dxa"/>
          </w:tcPr>
          <w:p w14:paraId="3F90BCA1" w14:textId="3A0136D1" w:rsidR="00F47268" w:rsidRPr="00AD6101" w:rsidRDefault="00F47268" w:rsidP="00F47268">
            <w:pPr>
              <w:rPr>
                <w:bCs/>
                <w:i/>
                <w:sz w:val="18"/>
                <w:szCs w:val="18"/>
              </w:rPr>
            </w:pPr>
            <w:r w:rsidRPr="00AD6101">
              <w:rPr>
                <w:bCs/>
                <w:sz w:val="18"/>
                <w:szCs w:val="18"/>
              </w:rPr>
              <w:t xml:space="preserve">oltre i 3 milioni di euro del valore della produzione </w:t>
            </w:r>
            <w:r>
              <w:rPr>
                <w:bCs/>
                <w:sz w:val="18"/>
                <w:szCs w:val="18"/>
              </w:rPr>
              <w:t>(</w:t>
            </w:r>
            <w:r w:rsidRPr="00AD6101">
              <w:rPr>
                <w:bCs/>
                <w:sz w:val="18"/>
                <w:szCs w:val="18"/>
              </w:rPr>
              <w:t>media aritmetica Valore della produzione ultimi 3 anni</w:t>
            </w:r>
            <w:r>
              <w:rPr>
                <w:bCs/>
                <w:sz w:val="18"/>
                <w:szCs w:val="18"/>
              </w:rPr>
              <w:t>)</w:t>
            </w:r>
            <w:r w:rsidRPr="00AD6101">
              <w:rPr>
                <w:bCs/>
                <w:sz w:val="18"/>
                <w:szCs w:val="18"/>
              </w:rPr>
              <w:t xml:space="preserve"> il patrimonio netto minimo deve essere almeno di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AD6101">
              <w:rPr>
                <w:bCs/>
                <w:sz w:val="18"/>
                <w:szCs w:val="18"/>
              </w:rPr>
              <w:t>210</w:t>
            </w:r>
            <w:r>
              <w:rPr>
                <w:bCs/>
                <w:sz w:val="18"/>
                <w:szCs w:val="18"/>
              </w:rPr>
              <w:t xml:space="preserve"> mila euro)</w:t>
            </w:r>
          </w:p>
        </w:tc>
        <w:tc>
          <w:tcPr>
            <w:tcW w:w="1559" w:type="dxa"/>
          </w:tcPr>
          <w:p w14:paraId="2EA135D8" w14:textId="77777777" w:rsidR="00F47268" w:rsidRPr="00B73126" w:rsidRDefault="00F47268" w:rsidP="00F47268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F47268" w:rsidRPr="00B73126" w14:paraId="519D6F43" w14:textId="77777777" w:rsidTr="00217451">
        <w:trPr>
          <w:trHeight w:hRule="exact" w:val="340"/>
        </w:trPr>
        <w:tc>
          <w:tcPr>
            <w:tcW w:w="8150" w:type="dxa"/>
            <w:vAlign w:val="center"/>
          </w:tcPr>
          <w:p w14:paraId="3EC23D0D" w14:textId="7761C555" w:rsidR="00F47268" w:rsidRPr="00B73126" w:rsidRDefault="00F47268" w:rsidP="00F47268">
            <w:pPr>
              <w:rPr>
                <w:b/>
                <w:sz w:val="22"/>
                <w:szCs w:val="22"/>
              </w:rPr>
            </w:pPr>
            <w:r w:rsidRPr="00B73126">
              <w:rPr>
                <w:b/>
                <w:sz w:val="22"/>
                <w:szCs w:val="22"/>
              </w:rPr>
              <w:t>Patrimonio netto al 31/12/20</w:t>
            </w:r>
            <w:r>
              <w:rPr>
                <w:b/>
                <w:sz w:val="22"/>
                <w:szCs w:val="22"/>
              </w:rPr>
              <w:t>2</w:t>
            </w:r>
            <w:r w:rsidR="0089141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14:paraId="3CACF0C4" w14:textId="7DB36341" w:rsidR="00F47268" w:rsidRPr="00B73126" w:rsidRDefault="00F47268" w:rsidP="00F4726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89141D">
              <w:rPr>
                <w:b/>
                <w:bCs/>
                <w:sz w:val="22"/>
                <w:szCs w:val="22"/>
              </w:rPr>
              <w:t>69.809</w:t>
            </w:r>
          </w:p>
        </w:tc>
      </w:tr>
    </w:tbl>
    <w:p w14:paraId="1FC231F0" w14:textId="77777777" w:rsidR="004178AF" w:rsidRPr="00B73126" w:rsidRDefault="004178AF" w:rsidP="004178AF">
      <w:pPr>
        <w:jc w:val="both"/>
        <w:rPr>
          <w:sz w:val="22"/>
          <w:szCs w:val="22"/>
        </w:rPr>
      </w:pPr>
    </w:p>
    <w:p w14:paraId="78027A6F" w14:textId="77777777" w:rsidR="00207E81" w:rsidRPr="00B73126" w:rsidRDefault="00207E81" w:rsidP="00207E81">
      <w:pPr>
        <w:jc w:val="both"/>
        <w:rPr>
          <w:sz w:val="22"/>
          <w:szCs w:val="22"/>
        </w:rPr>
      </w:pPr>
    </w:p>
    <w:p w14:paraId="121FE1A6" w14:textId="77777777" w:rsidR="00207E81" w:rsidRPr="00B73126" w:rsidRDefault="00C03E15" w:rsidP="00207E81">
      <w:pPr>
        <w:jc w:val="both"/>
        <w:rPr>
          <w:b/>
          <w:i/>
          <w:sz w:val="22"/>
          <w:szCs w:val="22"/>
        </w:rPr>
      </w:pPr>
      <w:r w:rsidRPr="00B73126">
        <w:rPr>
          <w:b/>
          <w:i/>
          <w:sz w:val="22"/>
          <w:szCs w:val="22"/>
        </w:rPr>
        <w:t>2</w:t>
      </w:r>
      <w:r w:rsidR="00207E81" w:rsidRPr="00B73126">
        <w:rPr>
          <w:b/>
          <w:i/>
          <w:sz w:val="22"/>
          <w:szCs w:val="22"/>
        </w:rPr>
        <w:t>) RIPARTIZIONE DEL VALORE DELLA PRODUZIONE</w:t>
      </w:r>
    </w:p>
    <w:p w14:paraId="6C205161" w14:textId="77777777" w:rsidR="00207E81" w:rsidRPr="00B73126" w:rsidRDefault="00207E81" w:rsidP="00207E81">
      <w:pPr>
        <w:jc w:val="both"/>
        <w:rPr>
          <w:sz w:val="18"/>
          <w:szCs w:val="18"/>
        </w:rPr>
      </w:pPr>
    </w:p>
    <w:tbl>
      <w:tblPr>
        <w:tblW w:w="97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1701"/>
        <w:gridCol w:w="1559"/>
      </w:tblGrid>
      <w:tr w:rsidR="00207E81" w:rsidRPr="00B73126" w14:paraId="35CA48B7" w14:textId="77777777" w:rsidTr="00217451">
        <w:tc>
          <w:tcPr>
            <w:tcW w:w="6449" w:type="dxa"/>
          </w:tcPr>
          <w:p w14:paraId="2EDED94B" w14:textId="77777777" w:rsidR="00207E81" w:rsidRPr="00B73126" w:rsidRDefault="00207E81" w:rsidP="002174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642F12E" w14:textId="77777777" w:rsidR="00207E81" w:rsidRPr="00B73126" w:rsidRDefault="00207E81" w:rsidP="00217451">
            <w:pPr>
              <w:jc w:val="center"/>
              <w:rPr>
                <w:b/>
                <w:bCs/>
                <w:sz w:val="22"/>
                <w:szCs w:val="22"/>
              </w:rPr>
            </w:pPr>
            <w:r w:rsidRPr="00B73126">
              <w:rPr>
                <w:b/>
                <w:bCs/>
                <w:sz w:val="22"/>
                <w:szCs w:val="22"/>
              </w:rPr>
              <w:t>Importo euro</w:t>
            </w:r>
          </w:p>
        </w:tc>
        <w:tc>
          <w:tcPr>
            <w:tcW w:w="1559" w:type="dxa"/>
          </w:tcPr>
          <w:p w14:paraId="412B50DF" w14:textId="77777777" w:rsidR="00207E81" w:rsidRPr="00B73126" w:rsidRDefault="00207E81" w:rsidP="00217451">
            <w:pPr>
              <w:jc w:val="center"/>
              <w:rPr>
                <w:b/>
                <w:bCs/>
                <w:sz w:val="22"/>
                <w:szCs w:val="22"/>
              </w:rPr>
            </w:pPr>
            <w:r w:rsidRPr="00B73126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207E81" w:rsidRPr="00B73126" w14:paraId="391F00E6" w14:textId="77777777" w:rsidTr="00217451">
        <w:trPr>
          <w:trHeight w:hRule="exact" w:val="340"/>
        </w:trPr>
        <w:tc>
          <w:tcPr>
            <w:tcW w:w="6449" w:type="dxa"/>
            <w:vAlign w:val="center"/>
          </w:tcPr>
          <w:p w14:paraId="2C5455D2" w14:textId="77777777" w:rsidR="00207E81" w:rsidRPr="00B73126" w:rsidRDefault="00207E81" w:rsidP="00217451">
            <w:pPr>
              <w:rPr>
                <w:sz w:val="22"/>
                <w:szCs w:val="22"/>
              </w:rPr>
            </w:pPr>
            <w:r w:rsidRPr="00B73126">
              <w:rPr>
                <w:sz w:val="22"/>
                <w:szCs w:val="22"/>
              </w:rPr>
              <w:t>Finanziamento pubblico</w:t>
            </w:r>
          </w:p>
        </w:tc>
        <w:tc>
          <w:tcPr>
            <w:tcW w:w="1701" w:type="dxa"/>
            <w:vAlign w:val="center"/>
          </w:tcPr>
          <w:p w14:paraId="3A6D1BC0" w14:textId="023CD80B" w:rsidR="00207E81" w:rsidRPr="00A21D34" w:rsidRDefault="00C5639E" w:rsidP="00B932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AD59E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="00E512A3">
              <w:rPr>
                <w:sz w:val="22"/>
                <w:szCs w:val="22"/>
              </w:rPr>
              <w:t>47</w:t>
            </w:r>
            <w:r w:rsidR="00AD59E4">
              <w:rPr>
                <w:sz w:val="22"/>
                <w:szCs w:val="22"/>
              </w:rPr>
              <w:t>.</w:t>
            </w:r>
            <w:r w:rsidR="00BA1162">
              <w:rPr>
                <w:sz w:val="22"/>
                <w:szCs w:val="22"/>
              </w:rPr>
              <w:t>858</w:t>
            </w:r>
          </w:p>
        </w:tc>
        <w:tc>
          <w:tcPr>
            <w:tcW w:w="1559" w:type="dxa"/>
            <w:vAlign w:val="center"/>
          </w:tcPr>
          <w:p w14:paraId="06CE7303" w14:textId="1397ABE0" w:rsidR="00207E81" w:rsidRPr="00A21D34" w:rsidRDefault="004D1F97" w:rsidP="007001E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CE2043">
              <w:rPr>
                <w:sz w:val="22"/>
                <w:szCs w:val="22"/>
              </w:rPr>
              <w:t>8</w:t>
            </w:r>
            <w:r w:rsidR="00C13B45">
              <w:rPr>
                <w:sz w:val="22"/>
                <w:szCs w:val="22"/>
              </w:rPr>
              <w:t>,</w:t>
            </w:r>
            <w:r w:rsidR="00CE2043">
              <w:rPr>
                <w:sz w:val="22"/>
                <w:szCs w:val="22"/>
              </w:rPr>
              <w:t>9</w:t>
            </w:r>
            <w:r w:rsidR="00E512A3">
              <w:rPr>
                <w:sz w:val="22"/>
                <w:szCs w:val="22"/>
              </w:rPr>
              <w:t>0</w:t>
            </w:r>
          </w:p>
        </w:tc>
      </w:tr>
      <w:tr w:rsidR="00207E81" w:rsidRPr="00B73126" w14:paraId="74E58625" w14:textId="77777777" w:rsidTr="00217451">
        <w:trPr>
          <w:trHeight w:hRule="exact" w:val="340"/>
        </w:trPr>
        <w:tc>
          <w:tcPr>
            <w:tcW w:w="6449" w:type="dxa"/>
            <w:vAlign w:val="center"/>
          </w:tcPr>
          <w:p w14:paraId="757243FB" w14:textId="77777777" w:rsidR="00207E81" w:rsidRPr="00B73126" w:rsidRDefault="00207E81" w:rsidP="00217451">
            <w:pPr>
              <w:rPr>
                <w:sz w:val="22"/>
                <w:szCs w:val="22"/>
              </w:rPr>
            </w:pPr>
            <w:r w:rsidRPr="00B73126">
              <w:rPr>
                <w:sz w:val="22"/>
                <w:szCs w:val="22"/>
              </w:rPr>
              <w:t>Finanziamento privato</w:t>
            </w:r>
          </w:p>
        </w:tc>
        <w:tc>
          <w:tcPr>
            <w:tcW w:w="1701" w:type="dxa"/>
            <w:vAlign w:val="center"/>
          </w:tcPr>
          <w:p w14:paraId="3BA6D883" w14:textId="6DD65ABD" w:rsidR="00207E81" w:rsidRPr="00A21D34" w:rsidRDefault="00353209" w:rsidP="0021745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70BC2">
              <w:rPr>
                <w:sz w:val="22"/>
                <w:szCs w:val="22"/>
              </w:rPr>
              <w:t>21</w:t>
            </w:r>
            <w:r w:rsidR="00563163">
              <w:rPr>
                <w:sz w:val="22"/>
                <w:szCs w:val="22"/>
              </w:rPr>
              <w:t>.227</w:t>
            </w:r>
          </w:p>
        </w:tc>
        <w:tc>
          <w:tcPr>
            <w:tcW w:w="1559" w:type="dxa"/>
            <w:vAlign w:val="center"/>
          </w:tcPr>
          <w:p w14:paraId="0ACCFBD3" w14:textId="0CD3E969" w:rsidR="00207E81" w:rsidRPr="00A21D34" w:rsidRDefault="00CE2043" w:rsidP="00B932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13B45">
              <w:rPr>
                <w:sz w:val="22"/>
                <w:szCs w:val="22"/>
              </w:rPr>
              <w:t>,</w:t>
            </w:r>
            <w:r w:rsidR="00C70BC2">
              <w:rPr>
                <w:sz w:val="22"/>
                <w:szCs w:val="22"/>
              </w:rPr>
              <w:t>10</w:t>
            </w:r>
          </w:p>
        </w:tc>
      </w:tr>
      <w:tr w:rsidR="00207E81" w:rsidRPr="00B73126" w14:paraId="5DA5C940" w14:textId="77777777" w:rsidTr="00217451">
        <w:trPr>
          <w:trHeight w:hRule="exact" w:val="340"/>
        </w:trPr>
        <w:tc>
          <w:tcPr>
            <w:tcW w:w="6449" w:type="dxa"/>
            <w:vAlign w:val="center"/>
          </w:tcPr>
          <w:p w14:paraId="245837FF" w14:textId="77777777" w:rsidR="00207E81" w:rsidRPr="00B73126" w:rsidRDefault="00207E81" w:rsidP="00217451">
            <w:pPr>
              <w:rPr>
                <w:b/>
                <w:sz w:val="22"/>
                <w:szCs w:val="22"/>
              </w:rPr>
            </w:pPr>
            <w:r w:rsidRPr="00B73126">
              <w:rPr>
                <w:b/>
                <w:sz w:val="22"/>
                <w:szCs w:val="22"/>
              </w:rPr>
              <w:t>Valore della produzione</w:t>
            </w:r>
          </w:p>
        </w:tc>
        <w:tc>
          <w:tcPr>
            <w:tcW w:w="1701" w:type="dxa"/>
            <w:vAlign w:val="center"/>
          </w:tcPr>
          <w:p w14:paraId="67690388" w14:textId="0DBB77AF" w:rsidR="00207E81" w:rsidRPr="00A21D34" w:rsidRDefault="00207E81" w:rsidP="00217451">
            <w:pPr>
              <w:jc w:val="right"/>
              <w:rPr>
                <w:b/>
                <w:sz w:val="22"/>
                <w:szCs w:val="22"/>
              </w:rPr>
            </w:pPr>
            <w:r w:rsidRPr="00A21D34">
              <w:rPr>
                <w:b/>
                <w:bCs/>
                <w:sz w:val="22"/>
                <w:szCs w:val="22"/>
              </w:rPr>
              <w:fldChar w:fldCharType="begin"/>
            </w:r>
            <w:r w:rsidRPr="00A21D34">
              <w:rPr>
                <w:b/>
                <w:bCs/>
                <w:sz w:val="22"/>
                <w:szCs w:val="22"/>
              </w:rPr>
              <w:instrText xml:space="preserve"> =SUM(ABOVE) </w:instrText>
            </w:r>
            <w:r w:rsidRPr="00A21D34">
              <w:rPr>
                <w:b/>
                <w:bCs/>
                <w:sz w:val="22"/>
                <w:szCs w:val="22"/>
              </w:rPr>
              <w:fldChar w:fldCharType="separate"/>
            </w:r>
            <w:r w:rsidR="00C13B45">
              <w:rPr>
                <w:b/>
                <w:bCs/>
                <w:noProof/>
                <w:sz w:val="22"/>
                <w:szCs w:val="22"/>
              </w:rPr>
              <w:t>20.269.085</w:t>
            </w:r>
            <w:r w:rsidRPr="00A21D34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42B966B3" w14:textId="77777777" w:rsidR="00207E81" w:rsidRPr="00A21D34" w:rsidRDefault="00207E81" w:rsidP="00217451">
            <w:pPr>
              <w:jc w:val="right"/>
              <w:rPr>
                <w:b/>
                <w:sz w:val="22"/>
                <w:szCs w:val="22"/>
              </w:rPr>
            </w:pPr>
            <w:r w:rsidRPr="00A21D34">
              <w:rPr>
                <w:b/>
                <w:sz w:val="22"/>
                <w:szCs w:val="22"/>
              </w:rPr>
              <w:t>100,00</w:t>
            </w:r>
          </w:p>
        </w:tc>
      </w:tr>
    </w:tbl>
    <w:p w14:paraId="3C268F7E" w14:textId="77777777" w:rsidR="00207E81" w:rsidRPr="00B73126" w:rsidRDefault="00207E81" w:rsidP="00207E81">
      <w:pPr>
        <w:jc w:val="both"/>
        <w:rPr>
          <w:iCs/>
          <w:sz w:val="22"/>
          <w:szCs w:val="22"/>
        </w:rPr>
      </w:pPr>
    </w:p>
    <w:p w14:paraId="2E5B9630" w14:textId="77777777" w:rsidR="00C03E15" w:rsidRPr="00B73126" w:rsidRDefault="00C03E15" w:rsidP="00C03E15">
      <w:pPr>
        <w:jc w:val="both"/>
        <w:rPr>
          <w:sz w:val="22"/>
          <w:szCs w:val="22"/>
        </w:rPr>
      </w:pPr>
    </w:p>
    <w:p w14:paraId="0A9D78DF" w14:textId="77777777" w:rsidR="00C03E15" w:rsidRPr="00B73126" w:rsidRDefault="00C03E15" w:rsidP="00C03E15">
      <w:pPr>
        <w:jc w:val="both"/>
        <w:rPr>
          <w:b/>
          <w:i/>
          <w:sz w:val="22"/>
          <w:szCs w:val="22"/>
        </w:rPr>
      </w:pPr>
      <w:r w:rsidRPr="00B73126">
        <w:rPr>
          <w:b/>
          <w:i/>
          <w:sz w:val="22"/>
          <w:szCs w:val="22"/>
        </w:rPr>
        <w:t>3) INDICATORI FINANZI</w:t>
      </w:r>
      <w:r w:rsidR="00A84C10">
        <w:rPr>
          <w:b/>
          <w:i/>
          <w:sz w:val="22"/>
          <w:szCs w:val="22"/>
        </w:rPr>
        <w:t>A</w:t>
      </w:r>
      <w:r w:rsidRPr="00B73126">
        <w:rPr>
          <w:b/>
          <w:i/>
          <w:sz w:val="22"/>
          <w:szCs w:val="22"/>
        </w:rPr>
        <w:t>RI DI BILANCIO</w:t>
      </w:r>
    </w:p>
    <w:p w14:paraId="5632B6C9" w14:textId="77777777" w:rsidR="00C03E15" w:rsidRPr="00B73126" w:rsidRDefault="00C03E15" w:rsidP="00C03E15">
      <w:pPr>
        <w:jc w:val="both"/>
        <w:rPr>
          <w:sz w:val="22"/>
          <w:szCs w:val="22"/>
        </w:rPr>
      </w:pPr>
    </w:p>
    <w:p w14:paraId="729B2A90" w14:textId="77777777" w:rsidR="00FD7077" w:rsidRPr="00B73126" w:rsidRDefault="00C03E15" w:rsidP="001A6273">
      <w:pPr>
        <w:jc w:val="both"/>
        <w:rPr>
          <w:i/>
          <w:iCs/>
          <w:sz w:val="22"/>
          <w:szCs w:val="22"/>
        </w:rPr>
      </w:pPr>
      <w:r w:rsidRPr="00B73126">
        <w:rPr>
          <w:i/>
          <w:iCs/>
          <w:sz w:val="22"/>
          <w:szCs w:val="22"/>
        </w:rPr>
        <w:t>Indice di disponibilità corrente</w:t>
      </w:r>
    </w:p>
    <w:p w14:paraId="45BCC595" w14:textId="77777777" w:rsidR="00AF755F" w:rsidRPr="00B73126" w:rsidRDefault="00C03E15" w:rsidP="00C03E15">
      <w:pPr>
        <w:jc w:val="both"/>
        <w:rPr>
          <w:iCs/>
          <w:sz w:val="22"/>
          <w:szCs w:val="22"/>
        </w:rPr>
      </w:pPr>
      <w:r w:rsidRPr="00B73126">
        <w:rPr>
          <w:iCs/>
          <w:sz w:val="22"/>
          <w:szCs w:val="22"/>
        </w:rPr>
        <w:t>E' un indice di equilibrio finanziario per verificare se con le attività correnti previste in entrata entro l'anno si riesce a fare fronte alle passività richieste entro l'anno</w:t>
      </w:r>
      <w:r w:rsidR="00AF755F" w:rsidRPr="00B73126">
        <w:rPr>
          <w:iCs/>
          <w:sz w:val="22"/>
          <w:szCs w:val="22"/>
        </w:rPr>
        <w:t>.</w:t>
      </w:r>
    </w:p>
    <w:p w14:paraId="75F4B4ED" w14:textId="3BEB483E" w:rsidR="001A6273" w:rsidRPr="00B73126" w:rsidRDefault="00C03E15" w:rsidP="00C03E15">
      <w:pPr>
        <w:jc w:val="both"/>
        <w:rPr>
          <w:b/>
          <w:iCs/>
          <w:sz w:val="22"/>
          <w:szCs w:val="22"/>
        </w:rPr>
      </w:pPr>
      <w:r w:rsidRPr="00B73126">
        <w:rPr>
          <w:b/>
          <w:iCs/>
          <w:sz w:val="22"/>
          <w:szCs w:val="22"/>
        </w:rPr>
        <w:t>Valore soglia &gt;= 1</w:t>
      </w:r>
      <w:r w:rsidR="00AA57BB">
        <w:rPr>
          <w:b/>
          <w:iCs/>
          <w:sz w:val="22"/>
          <w:szCs w:val="22"/>
        </w:rPr>
        <w:t>,10</w:t>
      </w:r>
    </w:p>
    <w:p w14:paraId="47CDD318" w14:textId="77777777" w:rsidR="00C03E15" w:rsidRPr="00D70E61" w:rsidRDefault="00C03E15" w:rsidP="00C03E15">
      <w:pPr>
        <w:jc w:val="both"/>
        <w:rPr>
          <w:sz w:val="14"/>
          <w:szCs w:val="14"/>
        </w:rPr>
      </w:pPr>
    </w:p>
    <w:tbl>
      <w:tblPr>
        <w:tblW w:w="97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0"/>
        <w:gridCol w:w="1559"/>
      </w:tblGrid>
      <w:tr w:rsidR="00FD0708" w:rsidRPr="00B73126" w14:paraId="08C943BA" w14:textId="77777777" w:rsidTr="00FD0708">
        <w:trPr>
          <w:trHeight w:hRule="exact" w:val="340"/>
        </w:trPr>
        <w:tc>
          <w:tcPr>
            <w:tcW w:w="8150" w:type="dxa"/>
            <w:tcBorders>
              <w:bottom w:val="single" w:sz="4" w:space="0" w:color="auto"/>
            </w:tcBorders>
            <w:vAlign w:val="center"/>
          </w:tcPr>
          <w:p w14:paraId="3E28283F" w14:textId="77777777" w:rsidR="00FD0708" w:rsidRPr="00B73126" w:rsidRDefault="00FD0708" w:rsidP="00217451">
            <w:r w:rsidRPr="00B73126">
              <w:t>Totale Attivo Circolante (esclusi crediti con scadenza oltre 12 mesi) + Ratei/Risconti attivi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71A9D5C" w14:textId="77777777" w:rsidR="00A110F0" w:rsidRPr="00A110F0" w:rsidRDefault="00A110F0" w:rsidP="00A110F0">
            <w:pPr>
              <w:jc w:val="right"/>
              <w:rPr>
                <w:sz w:val="22"/>
                <w:szCs w:val="22"/>
              </w:rPr>
            </w:pPr>
            <w:r w:rsidRPr="00A110F0">
              <w:rPr>
                <w:sz w:val="22"/>
                <w:szCs w:val="22"/>
              </w:rPr>
              <w:t>15.238.528</w:t>
            </w:r>
          </w:p>
          <w:p w14:paraId="259CBB46" w14:textId="6ABC4B32" w:rsidR="00FD0708" w:rsidRPr="00B73126" w:rsidRDefault="00FD0708" w:rsidP="00461939">
            <w:pPr>
              <w:jc w:val="right"/>
              <w:rPr>
                <w:sz w:val="22"/>
                <w:szCs w:val="22"/>
              </w:rPr>
            </w:pPr>
          </w:p>
        </w:tc>
      </w:tr>
      <w:tr w:rsidR="004F6A3E" w:rsidRPr="00B73126" w14:paraId="77BDDC0D" w14:textId="77777777" w:rsidTr="00FD0708">
        <w:trPr>
          <w:trHeight w:hRule="exact" w:val="340"/>
        </w:trPr>
        <w:tc>
          <w:tcPr>
            <w:tcW w:w="8150" w:type="dxa"/>
            <w:tcBorders>
              <w:top w:val="single" w:sz="4" w:space="0" w:color="auto"/>
            </w:tcBorders>
            <w:vAlign w:val="center"/>
          </w:tcPr>
          <w:p w14:paraId="2C37DB23" w14:textId="77777777" w:rsidR="004F6A3E" w:rsidRPr="00B73126" w:rsidRDefault="004F6A3E" w:rsidP="00FD0708">
            <w:r w:rsidRPr="00B73126">
              <w:t xml:space="preserve">Totale </w:t>
            </w:r>
            <w:r w:rsidR="00FD0708" w:rsidRPr="00B73126">
              <w:t>Debiti</w:t>
            </w:r>
            <w:r w:rsidRPr="00B73126">
              <w:t xml:space="preserve"> (esclusi </w:t>
            </w:r>
            <w:r w:rsidR="00FD0708" w:rsidRPr="00B73126">
              <w:t xml:space="preserve">quelli </w:t>
            </w:r>
            <w:r w:rsidRPr="00B73126">
              <w:t xml:space="preserve">con scadenza oltre 12 mesi) + </w:t>
            </w:r>
            <w:r w:rsidR="00FD0708" w:rsidRPr="00B73126">
              <w:t>R</w:t>
            </w:r>
            <w:r w:rsidRPr="00B73126">
              <w:t xml:space="preserve">atei/Risconti </w:t>
            </w:r>
            <w:r w:rsidR="00FD0708" w:rsidRPr="00B73126">
              <w:t>Passivi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F6AB7E8" w14:textId="77777777" w:rsidR="00A110F0" w:rsidRPr="00A110F0" w:rsidRDefault="00A110F0" w:rsidP="00A110F0">
            <w:pPr>
              <w:jc w:val="right"/>
              <w:rPr>
                <w:sz w:val="22"/>
                <w:szCs w:val="22"/>
              </w:rPr>
            </w:pPr>
            <w:r w:rsidRPr="00A110F0">
              <w:rPr>
                <w:sz w:val="22"/>
                <w:szCs w:val="22"/>
              </w:rPr>
              <w:t>10.553.111</w:t>
            </w:r>
          </w:p>
          <w:p w14:paraId="75DE99C4" w14:textId="16DA6A58" w:rsidR="004F6A3E" w:rsidRPr="00B73126" w:rsidRDefault="004F6A3E" w:rsidP="00217451">
            <w:pPr>
              <w:jc w:val="right"/>
              <w:rPr>
                <w:sz w:val="22"/>
                <w:szCs w:val="22"/>
              </w:rPr>
            </w:pPr>
          </w:p>
        </w:tc>
      </w:tr>
      <w:tr w:rsidR="00FD0708" w:rsidRPr="00B73126" w14:paraId="123A2363" w14:textId="77777777" w:rsidTr="00217451">
        <w:trPr>
          <w:trHeight w:hRule="exact" w:val="340"/>
        </w:trPr>
        <w:tc>
          <w:tcPr>
            <w:tcW w:w="8150" w:type="dxa"/>
            <w:vAlign w:val="center"/>
          </w:tcPr>
          <w:p w14:paraId="49AFD5A2" w14:textId="77777777" w:rsidR="00FD0708" w:rsidRPr="00B73126" w:rsidRDefault="00FD0708" w:rsidP="00FD0708">
            <w:pPr>
              <w:rPr>
                <w:b/>
                <w:sz w:val="22"/>
                <w:szCs w:val="22"/>
              </w:rPr>
            </w:pPr>
            <w:r w:rsidRPr="00B73126">
              <w:rPr>
                <w:b/>
                <w:sz w:val="22"/>
                <w:szCs w:val="22"/>
              </w:rPr>
              <w:t>Indice di disponibilità corrente</w:t>
            </w:r>
          </w:p>
        </w:tc>
        <w:tc>
          <w:tcPr>
            <w:tcW w:w="1559" w:type="dxa"/>
            <w:vAlign w:val="center"/>
          </w:tcPr>
          <w:p w14:paraId="79A38BE1" w14:textId="222EBE3B" w:rsidR="00FD0708" w:rsidRPr="00B73126" w:rsidRDefault="00905F61" w:rsidP="0027177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</w:t>
            </w:r>
            <w:r w:rsidR="00A110F0">
              <w:rPr>
                <w:b/>
                <w:sz w:val="22"/>
                <w:szCs w:val="22"/>
              </w:rPr>
              <w:t>44</w:t>
            </w:r>
          </w:p>
        </w:tc>
      </w:tr>
    </w:tbl>
    <w:p w14:paraId="6524675F" w14:textId="77777777" w:rsidR="00AF755F" w:rsidRPr="00B73126" w:rsidRDefault="00AF755F" w:rsidP="001A6273">
      <w:pPr>
        <w:jc w:val="both"/>
        <w:rPr>
          <w:i/>
          <w:iCs/>
          <w:sz w:val="22"/>
          <w:szCs w:val="22"/>
        </w:rPr>
      </w:pPr>
      <w:r w:rsidRPr="00B73126">
        <w:rPr>
          <w:i/>
          <w:iCs/>
          <w:sz w:val="22"/>
          <w:szCs w:val="22"/>
        </w:rPr>
        <w:t>Durata media dei crediti</w:t>
      </w:r>
    </w:p>
    <w:p w14:paraId="409EA52B" w14:textId="77777777" w:rsidR="00042F14" w:rsidRPr="00B73126" w:rsidRDefault="00AF755F" w:rsidP="00AF755F">
      <w:pPr>
        <w:jc w:val="both"/>
        <w:rPr>
          <w:iCs/>
          <w:sz w:val="22"/>
          <w:szCs w:val="22"/>
        </w:rPr>
      </w:pPr>
      <w:r w:rsidRPr="00B73126">
        <w:rPr>
          <w:iCs/>
          <w:sz w:val="22"/>
          <w:szCs w:val="22"/>
        </w:rPr>
        <w:t>Il valore di tale indicatore viene espresso in “</w:t>
      </w:r>
      <w:r w:rsidR="00D87E5F">
        <w:rPr>
          <w:iCs/>
          <w:sz w:val="22"/>
          <w:szCs w:val="22"/>
        </w:rPr>
        <w:t>giorni”</w:t>
      </w:r>
      <w:r w:rsidRPr="00B73126">
        <w:rPr>
          <w:iCs/>
          <w:sz w:val="22"/>
          <w:szCs w:val="22"/>
        </w:rPr>
        <w:t xml:space="preserve"> (velocità media di smobilizzo) e fornisce una informazione sul</w:t>
      </w:r>
      <w:r w:rsidR="00042F14" w:rsidRPr="00B73126">
        <w:rPr>
          <w:iCs/>
          <w:sz w:val="22"/>
          <w:szCs w:val="22"/>
        </w:rPr>
        <w:t>la dilazione media per l’incasso dei crediti</w:t>
      </w:r>
      <w:r w:rsidRPr="00B73126">
        <w:rPr>
          <w:iCs/>
          <w:sz w:val="22"/>
          <w:szCs w:val="22"/>
        </w:rPr>
        <w:t xml:space="preserve"> (durata del ciclo monetario).</w:t>
      </w:r>
    </w:p>
    <w:p w14:paraId="21332D8D" w14:textId="77777777" w:rsidR="00AF755F" w:rsidRPr="00B73126" w:rsidRDefault="00AF755F" w:rsidP="00AF755F">
      <w:pPr>
        <w:jc w:val="both"/>
        <w:rPr>
          <w:b/>
          <w:iCs/>
          <w:sz w:val="22"/>
          <w:szCs w:val="22"/>
        </w:rPr>
      </w:pPr>
      <w:r w:rsidRPr="00B73126">
        <w:rPr>
          <w:b/>
          <w:iCs/>
          <w:sz w:val="22"/>
          <w:szCs w:val="22"/>
        </w:rPr>
        <w:t>Valore soglia &lt;=200</w:t>
      </w:r>
    </w:p>
    <w:p w14:paraId="43674646" w14:textId="77777777" w:rsidR="00F0109C" w:rsidRPr="00D70E61" w:rsidRDefault="00F0109C" w:rsidP="00F0109C">
      <w:pPr>
        <w:jc w:val="both"/>
        <w:rPr>
          <w:sz w:val="14"/>
          <w:szCs w:val="14"/>
        </w:rPr>
      </w:pPr>
    </w:p>
    <w:tbl>
      <w:tblPr>
        <w:tblW w:w="97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0"/>
        <w:gridCol w:w="1559"/>
      </w:tblGrid>
      <w:tr w:rsidR="00F0109C" w:rsidRPr="00B73126" w14:paraId="0B34BAAF" w14:textId="77777777" w:rsidTr="00217451">
        <w:trPr>
          <w:trHeight w:hRule="exact" w:val="340"/>
        </w:trPr>
        <w:tc>
          <w:tcPr>
            <w:tcW w:w="8150" w:type="dxa"/>
            <w:tcBorders>
              <w:bottom w:val="single" w:sz="4" w:space="0" w:color="auto"/>
            </w:tcBorders>
            <w:vAlign w:val="center"/>
          </w:tcPr>
          <w:p w14:paraId="6BFFD347" w14:textId="3DC27BCC" w:rsidR="00F0109C" w:rsidRPr="00B73126" w:rsidRDefault="00F0109C" w:rsidP="00F0109C">
            <w:r w:rsidRPr="00B73126">
              <w:t>Crediti di gestione (Attivo circolante – crediti a lungo</w:t>
            </w:r>
            <w:r w:rsidR="00C143FF">
              <w:t xml:space="preserve"> </w:t>
            </w:r>
            <w:r w:rsidRPr="00B73126">
              <w:t>+</w:t>
            </w:r>
            <w:r w:rsidR="00C143FF">
              <w:t xml:space="preserve"> </w:t>
            </w:r>
            <w:r w:rsidRPr="00B73126">
              <w:t>Rimanenze – Acconti ricevuti) x 365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1B7E83C" w14:textId="0BF79A77" w:rsidR="00C143FF" w:rsidRPr="00C143FF" w:rsidRDefault="00C143FF" w:rsidP="00C143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C143FF">
              <w:rPr>
                <w:sz w:val="22"/>
                <w:szCs w:val="22"/>
              </w:rPr>
              <w:t>5.987.959</w:t>
            </w:r>
            <w:r>
              <w:rPr>
                <w:sz w:val="22"/>
                <w:szCs w:val="22"/>
              </w:rPr>
              <w:t>)</w:t>
            </w:r>
          </w:p>
          <w:p w14:paraId="5059418E" w14:textId="6C9F9702" w:rsidR="00F0109C" w:rsidRPr="00B73126" w:rsidRDefault="00F0109C" w:rsidP="00461939">
            <w:pPr>
              <w:jc w:val="right"/>
              <w:rPr>
                <w:sz w:val="22"/>
                <w:szCs w:val="22"/>
              </w:rPr>
            </w:pPr>
          </w:p>
        </w:tc>
      </w:tr>
      <w:tr w:rsidR="00F0109C" w:rsidRPr="00B73126" w14:paraId="2DE97198" w14:textId="77777777" w:rsidTr="00217451">
        <w:trPr>
          <w:trHeight w:hRule="exact" w:val="340"/>
        </w:trPr>
        <w:tc>
          <w:tcPr>
            <w:tcW w:w="8150" w:type="dxa"/>
            <w:tcBorders>
              <w:top w:val="single" w:sz="4" w:space="0" w:color="auto"/>
            </w:tcBorders>
            <w:vAlign w:val="center"/>
          </w:tcPr>
          <w:p w14:paraId="00EA73BD" w14:textId="77777777" w:rsidR="00F0109C" w:rsidRPr="00B73126" w:rsidRDefault="00F0109C" w:rsidP="00217451">
            <w:r w:rsidRPr="00B73126">
              <w:t>Valore della produzione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605DA371" w14:textId="77777777" w:rsidR="00840DC7" w:rsidRPr="00840DC7" w:rsidRDefault="00840DC7" w:rsidP="00840DC7">
            <w:pPr>
              <w:jc w:val="right"/>
              <w:rPr>
                <w:sz w:val="22"/>
                <w:szCs w:val="22"/>
              </w:rPr>
            </w:pPr>
            <w:r w:rsidRPr="00840DC7">
              <w:rPr>
                <w:sz w:val="22"/>
                <w:szCs w:val="22"/>
              </w:rPr>
              <w:t>20.269.085</w:t>
            </w:r>
          </w:p>
          <w:p w14:paraId="3D66DAEC" w14:textId="1355F9EB" w:rsidR="00F0109C" w:rsidRPr="00B73126" w:rsidRDefault="00F0109C" w:rsidP="00461939">
            <w:pPr>
              <w:jc w:val="right"/>
              <w:rPr>
                <w:sz w:val="22"/>
                <w:szCs w:val="22"/>
              </w:rPr>
            </w:pPr>
          </w:p>
        </w:tc>
      </w:tr>
      <w:tr w:rsidR="00F0109C" w:rsidRPr="00B73126" w14:paraId="475AF283" w14:textId="77777777" w:rsidTr="00217451">
        <w:trPr>
          <w:trHeight w:hRule="exact" w:val="340"/>
        </w:trPr>
        <w:tc>
          <w:tcPr>
            <w:tcW w:w="8150" w:type="dxa"/>
            <w:vAlign w:val="center"/>
          </w:tcPr>
          <w:p w14:paraId="6FB79BB3" w14:textId="77777777" w:rsidR="00F0109C" w:rsidRPr="00B73126" w:rsidRDefault="00F0109C" w:rsidP="00217451">
            <w:pPr>
              <w:rPr>
                <w:b/>
                <w:sz w:val="22"/>
                <w:szCs w:val="22"/>
              </w:rPr>
            </w:pPr>
            <w:r w:rsidRPr="00B73126">
              <w:rPr>
                <w:b/>
                <w:sz w:val="22"/>
                <w:szCs w:val="22"/>
              </w:rPr>
              <w:t>Durata media dei crediti</w:t>
            </w:r>
          </w:p>
        </w:tc>
        <w:tc>
          <w:tcPr>
            <w:tcW w:w="1559" w:type="dxa"/>
            <w:vAlign w:val="center"/>
          </w:tcPr>
          <w:p w14:paraId="71DD06CE" w14:textId="1621B532" w:rsidR="00F0109C" w:rsidRPr="00B73126" w:rsidRDefault="00C143FF" w:rsidP="0046193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(107,83)</w:t>
            </w:r>
          </w:p>
        </w:tc>
      </w:tr>
    </w:tbl>
    <w:p w14:paraId="0716782A" w14:textId="77777777" w:rsidR="00F0109C" w:rsidRPr="00D70E61" w:rsidRDefault="00F0109C" w:rsidP="00F0109C">
      <w:pPr>
        <w:jc w:val="both"/>
        <w:rPr>
          <w:iCs/>
          <w:sz w:val="24"/>
          <w:szCs w:val="24"/>
        </w:rPr>
      </w:pPr>
    </w:p>
    <w:p w14:paraId="7321CEE7" w14:textId="77777777" w:rsidR="00AF755F" w:rsidRPr="00B73126" w:rsidRDefault="00AF755F" w:rsidP="00AF755F">
      <w:pPr>
        <w:jc w:val="both"/>
        <w:rPr>
          <w:i/>
          <w:iCs/>
          <w:sz w:val="22"/>
          <w:szCs w:val="22"/>
        </w:rPr>
      </w:pPr>
      <w:r w:rsidRPr="00B73126">
        <w:rPr>
          <w:i/>
          <w:iCs/>
          <w:sz w:val="22"/>
          <w:szCs w:val="22"/>
        </w:rPr>
        <w:t>Durata media dei debiti</w:t>
      </w:r>
    </w:p>
    <w:p w14:paraId="730B7970" w14:textId="77777777" w:rsidR="00042F14" w:rsidRDefault="00042F14" w:rsidP="00042F14">
      <w:pPr>
        <w:jc w:val="both"/>
        <w:rPr>
          <w:iCs/>
          <w:sz w:val="22"/>
          <w:szCs w:val="22"/>
        </w:rPr>
      </w:pPr>
      <w:r w:rsidRPr="00B73126">
        <w:rPr>
          <w:iCs/>
          <w:sz w:val="22"/>
          <w:szCs w:val="22"/>
        </w:rPr>
        <w:t>Il valore di tale indicatore viene espresso in “giorni</w:t>
      </w:r>
      <w:r w:rsidR="00D87E5F">
        <w:rPr>
          <w:iCs/>
          <w:sz w:val="22"/>
          <w:szCs w:val="22"/>
        </w:rPr>
        <w:t>”</w:t>
      </w:r>
      <w:r w:rsidRPr="00B73126">
        <w:rPr>
          <w:iCs/>
          <w:sz w:val="22"/>
          <w:szCs w:val="22"/>
        </w:rPr>
        <w:t xml:space="preserve"> e fornisce una informazione sulla dilazione media riconosciuta per il pagamento dei debiti.</w:t>
      </w:r>
    </w:p>
    <w:p w14:paraId="1A3EB1E7" w14:textId="77777777" w:rsidR="00AF755F" w:rsidRPr="00B73126" w:rsidRDefault="00AF755F" w:rsidP="00AF755F">
      <w:pPr>
        <w:jc w:val="both"/>
        <w:rPr>
          <w:b/>
          <w:iCs/>
          <w:sz w:val="22"/>
          <w:szCs w:val="22"/>
        </w:rPr>
      </w:pPr>
      <w:r w:rsidRPr="00B73126">
        <w:rPr>
          <w:b/>
          <w:iCs/>
          <w:sz w:val="22"/>
          <w:szCs w:val="22"/>
        </w:rPr>
        <w:t>Valore soglia &lt;=200</w:t>
      </w:r>
    </w:p>
    <w:p w14:paraId="723BBA44" w14:textId="77777777" w:rsidR="00F0109C" w:rsidRPr="00D70E61" w:rsidRDefault="00F0109C" w:rsidP="00F0109C">
      <w:pPr>
        <w:jc w:val="both"/>
        <w:rPr>
          <w:sz w:val="14"/>
          <w:szCs w:val="14"/>
        </w:rPr>
      </w:pPr>
    </w:p>
    <w:tbl>
      <w:tblPr>
        <w:tblW w:w="97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0"/>
        <w:gridCol w:w="1559"/>
      </w:tblGrid>
      <w:tr w:rsidR="00F0109C" w:rsidRPr="00B73126" w14:paraId="393F86D2" w14:textId="77777777" w:rsidTr="00217451">
        <w:trPr>
          <w:trHeight w:hRule="exact" w:val="340"/>
        </w:trPr>
        <w:tc>
          <w:tcPr>
            <w:tcW w:w="8150" w:type="dxa"/>
            <w:tcBorders>
              <w:bottom w:val="single" w:sz="4" w:space="0" w:color="auto"/>
            </w:tcBorders>
            <w:vAlign w:val="center"/>
          </w:tcPr>
          <w:p w14:paraId="7865AA40" w14:textId="77777777" w:rsidR="00F0109C" w:rsidRPr="00B73126" w:rsidRDefault="00F0109C" w:rsidP="00F0109C">
            <w:r w:rsidRPr="00B73126">
              <w:lastRenderedPageBreak/>
              <w:t>Debiti di gestione (Debiti a breve – debiti finanziari – Acconti ricevuti) x 365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9057D99" w14:textId="219621AC" w:rsidR="003D5AB4" w:rsidRPr="003D5AB4" w:rsidRDefault="003D5AB4" w:rsidP="003D5A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3D5AB4">
              <w:rPr>
                <w:sz w:val="22"/>
                <w:szCs w:val="22"/>
              </w:rPr>
              <w:t>9.209.895</w:t>
            </w:r>
            <w:r>
              <w:rPr>
                <w:sz w:val="22"/>
                <w:szCs w:val="22"/>
              </w:rPr>
              <w:t>)</w:t>
            </w:r>
          </w:p>
          <w:p w14:paraId="6F415AA6" w14:textId="7F1D4F5B" w:rsidR="00F0109C" w:rsidRPr="00B73126" w:rsidRDefault="00F0109C" w:rsidP="00461939">
            <w:pPr>
              <w:jc w:val="right"/>
              <w:rPr>
                <w:sz w:val="22"/>
                <w:szCs w:val="22"/>
              </w:rPr>
            </w:pPr>
          </w:p>
        </w:tc>
      </w:tr>
      <w:tr w:rsidR="00F0109C" w:rsidRPr="00B73126" w14:paraId="63CC3265" w14:textId="77777777" w:rsidTr="00217451">
        <w:trPr>
          <w:trHeight w:hRule="exact" w:val="340"/>
        </w:trPr>
        <w:tc>
          <w:tcPr>
            <w:tcW w:w="8150" w:type="dxa"/>
            <w:tcBorders>
              <w:top w:val="single" w:sz="4" w:space="0" w:color="auto"/>
            </w:tcBorders>
            <w:vAlign w:val="center"/>
          </w:tcPr>
          <w:p w14:paraId="5523EB26" w14:textId="77777777" w:rsidR="00F0109C" w:rsidRPr="00B73126" w:rsidRDefault="00F0109C" w:rsidP="00F0109C">
            <w:r w:rsidRPr="00B73126">
              <w:t>Costi della produzione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5E00E7DF" w14:textId="02EB0CA4" w:rsidR="00F0109C" w:rsidRPr="00B73126" w:rsidRDefault="00CC451F" w:rsidP="0046193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20.204.524</w:t>
            </w:r>
          </w:p>
        </w:tc>
      </w:tr>
      <w:tr w:rsidR="00F0109C" w:rsidRPr="00B73126" w14:paraId="675D21C0" w14:textId="77777777" w:rsidTr="00217451">
        <w:trPr>
          <w:trHeight w:hRule="exact" w:val="340"/>
        </w:trPr>
        <w:tc>
          <w:tcPr>
            <w:tcW w:w="8150" w:type="dxa"/>
            <w:vAlign w:val="center"/>
          </w:tcPr>
          <w:p w14:paraId="2BB64B79" w14:textId="77777777" w:rsidR="00F0109C" w:rsidRPr="00B73126" w:rsidRDefault="00F0109C" w:rsidP="00F0109C">
            <w:pPr>
              <w:rPr>
                <w:b/>
                <w:sz w:val="22"/>
                <w:szCs w:val="22"/>
              </w:rPr>
            </w:pPr>
            <w:r w:rsidRPr="00B73126">
              <w:rPr>
                <w:b/>
                <w:sz w:val="22"/>
                <w:szCs w:val="22"/>
              </w:rPr>
              <w:t>Durata media dei debiti</w:t>
            </w:r>
          </w:p>
        </w:tc>
        <w:tc>
          <w:tcPr>
            <w:tcW w:w="1559" w:type="dxa"/>
            <w:vAlign w:val="center"/>
          </w:tcPr>
          <w:p w14:paraId="0B7A2153" w14:textId="55F3485E" w:rsidR="00F0109C" w:rsidRPr="00B73126" w:rsidRDefault="003D5AB4" w:rsidP="0027177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(166,38)</w:t>
            </w:r>
          </w:p>
        </w:tc>
      </w:tr>
    </w:tbl>
    <w:p w14:paraId="7EDF5BD5" w14:textId="77777777" w:rsidR="00CC451F" w:rsidRPr="00D70E61" w:rsidRDefault="00CC451F" w:rsidP="001A6273">
      <w:pPr>
        <w:jc w:val="both"/>
        <w:rPr>
          <w:iCs/>
          <w:sz w:val="24"/>
          <w:szCs w:val="24"/>
        </w:rPr>
      </w:pPr>
    </w:p>
    <w:p w14:paraId="3EA859C9" w14:textId="77777777" w:rsidR="00A64083" w:rsidRPr="00B73126" w:rsidRDefault="00A64083" w:rsidP="001A6273">
      <w:pPr>
        <w:jc w:val="both"/>
        <w:rPr>
          <w:i/>
          <w:iCs/>
          <w:sz w:val="22"/>
          <w:szCs w:val="22"/>
        </w:rPr>
      </w:pPr>
      <w:r w:rsidRPr="00B73126">
        <w:rPr>
          <w:i/>
          <w:iCs/>
          <w:sz w:val="22"/>
          <w:szCs w:val="22"/>
        </w:rPr>
        <w:t>Incidenza degli oneri finanziari</w:t>
      </w:r>
    </w:p>
    <w:p w14:paraId="5B8957AC" w14:textId="77777777" w:rsidR="00A64083" w:rsidRPr="00B73126" w:rsidRDefault="004F6A3E" w:rsidP="004F6A3E">
      <w:pPr>
        <w:jc w:val="both"/>
        <w:rPr>
          <w:iCs/>
          <w:sz w:val="22"/>
          <w:szCs w:val="22"/>
        </w:rPr>
      </w:pPr>
      <w:r w:rsidRPr="00B73126">
        <w:rPr>
          <w:iCs/>
          <w:sz w:val="22"/>
          <w:szCs w:val="22"/>
        </w:rPr>
        <w:t>Misura l'incidenza del costo dell'indebitamento finanziario sul volume di attività.</w:t>
      </w:r>
    </w:p>
    <w:p w14:paraId="3EF551A7" w14:textId="77777777" w:rsidR="004F6A3E" w:rsidRPr="00B73126" w:rsidRDefault="004F6A3E" w:rsidP="004F6A3E">
      <w:pPr>
        <w:jc w:val="both"/>
        <w:rPr>
          <w:b/>
          <w:iCs/>
          <w:sz w:val="22"/>
          <w:szCs w:val="22"/>
        </w:rPr>
      </w:pPr>
      <w:r w:rsidRPr="00B73126">
        <w:rPr>
          <w:b/>
          <w:iCs/>
          <w:sz w:val="22"/>
          <w:szCs w:val="22"/>
        </w:rPr>
        <w:t>Valore soglia &lt;=3%</w:t>
      </w:r>
    </w:p>
    <w:p w14:paraId="644A4A48" w14:textId="77777777" w:rsidR="00F0109C" w:rsidRPr="00D70E61" w:rsidRDefault="00F0109C" w:rsidP="00F0109C">
      <w:pPr>
        <w:jc w:val="both"/>
        <w:rPr>
          <w:sz w:val="14"/>
          <w:szCs w:val="14"/>
        </w:rPr>
      </w:pPr>
    </w:p>
    <w:tbl>
      <w:tblPr>
        <w:tblW w:w="97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0"/>
        <w:gridCol w:w="1559"/>
      </w:tblGrid>
      <w:tr w:rsidR="00F0109C" w:rsidRPr="00B73126" w14:paraId="4482D66C" w14:textId="77777777" w:rsidTr="00217451">
        <w:trPr>
          <w:trHeight w:hRule="exact" w:val="340"/>
        </w:trPr>
        <w:tc>
          <w:tcPr>
            <w:tcW w:w="8150" w:type="dxa"/>
            <w:tcBorders>
              <w:bottom w:val="single" w:sz="4" w:space="0" w:color="auto"/>
            </w:tcBorders>
            <w:vAlign w:val="center"/>
          </w:tcPr>
          <w:p w14:paraId="1110AB76" w14:textId="77777777" w:rsidR="00F0109C" w:rsidRPr="00B73126" w:rsidRDefault="00F0109C" w:rsidP="00217451">
            <w:r w:rsidRPr="00B73126">
              <w:t>Oneri finanziari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78E98A5" w14:textId="7F228E6F" w:rsidR="00F0109C" w:rsidRPr="00B73126" w:rsidRDefault="00FF285A" w:rsidP="0021745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34.609</w:t>
            </w:r>
          </w:p>
        </w:tc>
      </w:tr>
      <w:tr w:rsidR="00F0109C" w:rsidRPr="00B73126" w14:paraId="061BF34E" w14:textId="77777777" w:rsidTr="00217451">
        <w:trPr>
          <w:trHeight w:hRule="exact" w:val="340"/>
        </w:trPr>
        <w:tc>
          <w:tcPr>
            <w:tcW w:w="8150" w:type="dxa"/>
            <w:tcBorders>
              <w:top w:val="single" w:sz="4" w:space="0" w:color="auto"/>
            </w:tcBorders>
            <w:vAlign w:val="center"/>
          </w:tcPr>
          <w:p w14:paraId="6A68B6F6" w14:textId="77777777" w:rsidR="00F0109C" w:rsidRPr="00B73126" w:rsidRDefault="00F0109C" w:rsidP="00217451">
            <w:r w:rsidRPr="00B73126">
              <w:t>Valore della produzione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4E3FF161" w14:textId="758A2C07" w:rsidR="00F0109C" w:rsidRPr="00B73126" w:rsidRDefault="00FF285A" w:rsidP="0046193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20.269.085</w:t>
            </w:r>
          </w:p>
        </w:tc>
      </w:tr>
      <w:tr w:rsidR="00F0109C" w:rsidRPr="00B73126" w14:paraId="269604B6" w14:textId="77777777" w:rsidTr="00217451">
        <w:trPr>
          <w:trHeight w:hRule="exact" w:val="340"/>
        </w:trPr>
        <w:tc>
          <w:tcPr>
            <w:tcW w:w="8150" w:type="dxa"/>
            <w:vAlign w:val="center"/>
          </w:tcPr>
          <w:p w14:paraId="79519B60" w14:textId="77777777" w:rsidR="00F0109C" w:rsidRPr="00B73126" w:rsidRDefault="00F0109C" w:rsidP="006F1DB9">
            <w:pPr>
              <w:rPr>
                <w:b/>
                <w:sz w:val="22"/>
                <w:szCs w:val="22"/>
              </w:rPr>
            </w:pPr>
            <w:r w:rsidRPr="00B73126">
              <w:rPr>
                <w:b/>
                <w:sz w:val="22"/>
                <w:szCs w:val="22"/>
              </w:rPr>
              <w:t>Incidenza degli oneri fin</w:t>
            </w:r>
            <w:r w:rsidR="006F1DB9" w:rsidRPr="00B73126">
              <w:rPr>
                <w:b/>
                <w:sz w:val="22"/>
                <w:szCs w:val="22"/>
              </w:rPr>
              <w:t>an</w:t>
            </w:r>
            <w:r w:rsidRPr="00B73126">
              <w:rPr>
                <w:b/>
                <w:sz w:val="22"/>
                <w:szCs w:val="22"/>
              </w:rPr>
              <w:t>ziari</w:t>
            </w:r>
          </w:p>
        </w:tc>
        <w:tc>
          <w:tcPr>
            <w:tcW w:w="1559" w:type="dxa"/>
            <w:vAlign w:val="center"/>
          </w:tcPr>
          <w:p w14:paraId="4AC299E0" w14:textId="3F5DBB3E" w:rsidR="00F0109C" w:rsidRPr="00B73126" w:rsidRDefault="00AC7396" w:rsidP="0027177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="004D1F97">
              <w:rPr>
                <w:b/>
                <w:sz w:val="22"/>
                <w:szCs w:val="22"/>
              </w:rPr>
              <w:t>,</w:t>
            </w:r>
            <w:r w:rsidR="00FF285A">
              <w:rPr>
                <w:b/>
                <w:sz w:val="22"/>
                <w:szCs w:val="22"/>
              </w:rPr>
              <w:t>17</w:t>
            </w:r>
            <w:r w:rsidR="0027177E">
              <w:rPr>
                <w:b/>
                <w:sz w:val="22"/>
                <w:szCs w:val="22"/>
              </w:rPr>
              <w:t>%</w:t>
            </w:r>
          </w:p>
        </w:tc>
      </w:tr>
    </w:tbl>
    <w:p w14:paraId="6044EE82" w14:textId="77777777" w:rsidR="00AC7396" w:rsidRDefault="00AC7396" w:rsidP="006F1DB9">
      <w:pPr>
        <w:jc w:val="both"/>
        <w:rPr>
          <w:b/>
          <w:i/>
          <w:iCs/>
          <w:sz w:val="22"/>
          <w:szCs w:val="22"/>
        </w:rPr>
      </w:pPr>
    </w:p>
    <w:p w14:paraId="537400F8" w14:textId="77777777" w:rsidR="00AC7396" w:rsidRDefault="00AC7396" w:rsidP="006F1DB9">
      <w:pPr>
        <w:jc w:val="both"/>
        <w:rPr>
          <w:b/>
          <w:i/>
          <w:iCs/>
          <w:sz w:val="22"/>
          <w:szCs w:val="22"/>
        </w:rPr>
      </w:pPr>
    </w:p>
    <w:p w14:paraId="4E7E00D7" w14:textId="4F7EEDC2" w:rsidR="001A6273" w:rsidRPr="00B73126" w:rsidRDefault="006F1DB9" w:rsidP="006F1DB9">
      <w:pPr>
        <w:jc w:val="both"/>
        <w:rPr>
          <w:b/>
          <w:i/>
          <w:iCs/>
          <w:sz w:val="22"/>
          <w:szCs w:val="22"/>
        </w:rPr>
      </w:pPr>
      <w:r w:rsidRPr="00B73126">
        <w:rPr>
          <w:b/>
          <w:i/>
          <w:iCs/>
          <w:sz w:val="22"/>
          <w:szCs w:val="22"/>
        </w:rPr>
        <w:t>4</w:t>
      </w:r>
      <w:r w:rsidR="001A6273" w:rsidRPr="00B73126">
        <w:rPr>
          <w:b/>
          <w:i/>
          <w:iCs/>
          <w:sz w:val="22"/>
          <w:szCs w:val="22"/>
        </w:rPr>
        <w:t>) OPERAZIONI CON PARTI CORRELATE</w:t>
      </w:r>
      <w:r w:rsidRPr="00B73126">
        <w:rPr>
          <w:b/>
          <w:i/>
          <w:iCs/>
          <w:sz w:val="22"/>
          <w:szCs w:val="22"/>
        </w:rPr>
        <w:t xml:space="preserve"> (art. 2427 comma 1 n° 22 bis)</w:t>
      </w:r>
    </w:p>
    <w:p w14:paraId="52F316BD" w14:textId="77777777" w:rsidR="001A6273" w:rsidRPr="00B73126" w:rsidRDefault="001A6273" w:rsidP="001A6273">
      <w:pPr>
        <w:jc w:val="both"/>
        <w:rPr>
          <w:iCs/>
          <w:sz w:val="22"/>
          <w:szCs w:val="22"/>
        </w:rPr>
      </w:pPr>
      <w:r w:rsidRPr="00B73126">
        <w:rPr>
          <w:iCs/>
          <w:sz w:val="22"/>
          <w:szCs w:val="22"/>
        </w:rPr>
        <w:t>Per quanto riguarda i rapporti intrattenuti durante l’esercizio con parti correlate (soci, imprese controllate, collegate, controllanti o sottoposte al controllo di queste ultime, fondi pensionistici dei dipendenti, dirigenti con responsabilità e loro familiari) si segnala</w:t>
      </w:r>
      <w:r w:rsidR="006F1DB9" w:rsidRPr="00B73126">
        <w:rPr>
          <w:iCs/>
          <w:sz w:val="22"/>
          <w:szCs w:val="22"/>
        </w:rPr>
        <w:t xml:space="preserve"> che </w:t>
      </w:r>
      <w:r w:rsidRPr="00B73126">
        <w:rPr>
          <w:iCs/>
          <w:sz w:val="22"/>
          <w:szCs w:val="22"/>
        </w:rPr>
        <w:t xml:space="preserve">le operazioni di cui trattasi – non atipiche e/o inusuali – sono </w:t>
      </w:r>
      <w:r w:rsidR="006F1DB9" w:rsidRPr="00B73126">
        <w:rPr>
          <w:iCs/>
          <w:sz w:val="22"/>
          <w:szCs w:val="22"/>
        </w:rPr>
        <w:t>concluse</w:t>
      </w:r>
      <w:r w:rsidRPr="00B73126">
        <w:rPr>
          <w:iCs/>
          <w:sz w:val="22"/>
          <w:szCs w:val="22"/>
        </w:rPr>
        <w:t xml:space="preserve"> alle normali condizioni di mercato.</w:t>
      </w:r>
    </w:p>
    <w:p w14:paraId="52BC3A4F" w14:textId="77777777" w:rsidR="000E083F" w:rsidRPr="00F11B57" w:rsidRDefault="000E083F" w:rsidP="007751B7">
      <w:pPr>
        <w:jc w:val="both"/>
        <w:rPr>
          <w:sz w:val="18"/>
          <w:szCs w:val="18"/>
        </w:rPr>
      </w:pPr>
    </w:p>
    <w:p w14:paraId="1A15C6E3" w14:textId="77777777" w:rsidR="004A0DA4" w:rsidRPr="00F11B57" w:rsidRDefault="004A0DA4" w:rsidP="004A0DA4">
      <w:pPr>
        <w:jc w:val="both"/>
        <w:rPr>
          <w:sz w:val="18"/>
          <w:szCs w:val="18"/>
        </w:rPr>
      </w:pPr>
    </w:p>
    <w:p w14:paraId="507BB24E" w14:textId="77777777" w:rsidR="004A0DA4" w:rsidRPr="00B73126" w:rsidRDefault="006F1DB9" w:rsidP="006F1DB9">
      <w:pPr>
        <w:jc w:val="both"/>
        <w:rPr>
          <w:b/>
          <w:i/>
          <w:sz w:val="22"/>
          <w:szCs w:val="22"/>
        </w:rPr>
      </w:pPr>
      <w:r w:rsidRPr="00B73126">
        <w:rPr>
          <w:b/>
          <w:i/>
          <w:sz w:val="22"/>
          <w:szCs w:val="22"/>
        </w:rPr>
        <w:t>5</w:t>
      </w:r>
      <w:r w:rsidR="004A0DA4" w:rsidRPr="00B73126">
        <w:rPr>
          <w:b/>
          <w:i/>
          <w:sz w:val="22"/>
          <w:szCs w:val="22"/>
        </w:rPr>
        <w:t>) ACCORDI NON RISULTANTI DALLO STATO PATRIMONIALE</w:t>
      </w:r>
      <w:r w:rsidRPr="00B73126">
        <w:rPr>
          <w:b/>
          <w:i/>
          <w:sz w:val="22"/>
          <w:szCs w:val="22"/>
        </w:rPr>
        <w:t xml:space="preserve"> (art. 2427 comma 1 n° 22 ter)</w:t>
      </w:r>
    </w:p>
    <w:p w14:paraId="34742AE3" w14:textId="6FF7B2F7" w:rsidR="004A0DA4" w:rsidRPr="00B73126" w:rsidRDefault="004A0DA4" w:rsidP="004A0DA4">
      <w:pPr>
        <w:jc w:val="both"/>
        <w:rPr>
          <w:sz w:val="22"/>
          <w:szCs w:val="22"/>
        </w:rPr>
      </w:pPr>
      <w:r w:rsidRPr="00B73126">
        <w:rPr>
          <w:sz w:val="22"/>
          <w:szCs w:val="22"/>
        </w:rPr>
        <w:t>Si segnala che l’Associazione, con riferimento all’esercizio 201</w:t>
      </w:r>
      <w:r w:rsidR="001D3712">
        <w:rPr>
          <w:sz w:val="22"/>
          <w:szCs w:val="22"/>
        </w:rPr>
        <w:t>8</w:t>
      </w:r>
      <w:r w:rsidRPr="00B73126">
        <w:rPr>
          <w:sz w:val="22"/>
          <w:szCs w:val="22"/>
        </w:rPr>
        <w:t xml:space="preserve">, non ha in essere alcuna c.d. operazione “fuori bilancio”. </w:t>
      </w:r>
      <w:r w:rsidR="004D1F97" w:rsidRPr="00B73126">
        <w:rPr>
          <w:sz w:val="22"/>
          <w:szCs w:val="22"/>
        </w:rPr>
        <w:t>In particolare,</w:t>
      </w:r>
      <w:r w:rsidRPr="00B73126">
        <w:rPr>
          <w:sz w:val="22"/>
          <w:szCs w:val="22"/>
        </w:rPr>
        <w:t xml:space="preserve"> non ha contratti da cui possano derivare particolari ripartizioni di rischi e benefici, non ha accordi combinati di vendita e riacquisto, non ha beni impegnati, non ha contratti di leasing operativo od altre operazioni analoghe.</w:t>
      </w:r>
    </w:p>
    <w:p w14:paraId="1DC972C6" w14:textId="77777777" w:rsidR="003D3AAC" w:rsidRPr="00B73126" w:rsidRDefault="003D3AAC" w:rsidP="003D3AAC">
      <w:pPr>
        <w:jc w:val="both"/>
        <w:rPr>
          <w:sz w:val="22"/>
          <w:szCs w:val="22"/>
        </w:rPr>
      </w:pPr>
    </w:p>
    <w:p w14:paraId="5444E846" w14:textId="77777777" w:rsidR="003D3AAC" w:rsidRPr="00B73126" w:rsidRDefault="003D3AAC" w:rsidP="003D3AAC">
      <w:pPr>
        <w:jc w:val="center"/>
        <w:rPr>
          <w:sz w:val="22"/>
          <w:szCs w:val="22"/>
        </w:rPr>
      </w:pPr>
      <w:r w:rsidRPr="00B73126">
        <w:rPr>
          <w:sz w:val="22"/>
          <w:szCs w:val="22"/>
        </w:rPr>
        <w:t>* * * * * *</w:t>
      </w:r>
    </w:p>
    <w:p w14:paraId="446D8D12" w14:textId="77777777" w:rsidR="005E409D" w:rsidRPr="005E409D" w:rsidRDefault="005E409D" w:rsidP="005E409D">
      <w:pPr>
        <w:jc w:val="both"/>
        <w:rPr>
          <w:i/>
          <w:iCs/>
          <w:sz w:val="22"/>
          <w:szCs w:val="22"/>
          <w:u w:val="single"/>
        </w:rPr>
      </w:pPr>
      <w:r w:rsidRPr="005E409D">
        <w:rPr>
          <w:i/>
          <w:iCs/>
          <w:sz w:val="22"/>
          <w:szCs w:val="22"/>
          <w:u w:val="single"/>
        </w:rPr>
        <w:t>Continuità dell’attività dell’Ente</w:t>
      </w:r>
    </w:p>
    <w:p w14:paraId="0FAE8FA6" w14:textId="6393CD6D" w:rsidR="00F11B57" w:rsidRDefault="005E409D" w:rsidP="005E409D">
      <w:pPr>
        <w:jc w:val="both"/>
        <w:rPr>
          <w:sz w:val="22"/>
          <w:szCs w:val="22"/>
        </w:rPr>
      </w:pPr>
      <w:r w:rsidRPr="005E409D">
        <w:rPr>
          <w:sz w:val="22"/>
          <w:szCs w:val="22"/>
        </w:rPr>
        <w:t>Il Consiglio Direttivo dell’Ente ha redatto il bilancio dell’anno 202</w:t>
      </w:r>
      <w:r w:rsidR="00FF285A">
        <w:rPr>
          <w:sz w:val="22"/>
          <w:szCs w:val="22"/>
        </w:rPr>
        <w:t>4</w:t>
      </w:r>
      <w:r w:rsidRPr="005E409D">
        <w:rPr>
          <w:sz w:val="22"/>
          <w:szCs w:val="22"/>
        </w:rPr>
        <w:t xml:space="preserve"> nel presupposto della continuità dell’attività non avendo alcun indicatore, finanziario, gestionale o di altro tipo che non giustifichino il suo proseguimento, pur nel</w:t>
      </w:r>
      <w:r w:rsidR="00F97E21">
        <w:rPr>
          <w:sz w:val="22"/>
          <w:szCs w:val="22"/>
        </w:rPr>
        <w:t>l’</w:t>
      </w:r>
      <w:r w:rsidRPr="005E409D">
        <w:rPr>
          <w:sz w:val="22"/>
          <w:szCs w:val="22"/>
        </w:rPr>
        <w:t xml:space="preserve">incertezza </w:t>
      </w:r>
      <w:r w:rsidR="00F97E21">
        <w:rPr>
          <w:sz w:val="22"/>
          <w:szCs w:val="22"/>
        </w:rPr>
        <w:t>del</w:t>
      </w:r>
      <w:r w:rsidR="00F11B57">
        <w:rPr>
          <w:sz w:val="22"/>
          <w:szCs w:val="22"/>
        </w:rPr>
        <w:t>lo scenario economico e geopolitico internazionale attuale.</w:t>
      </w:r>
    </w:p>
    <w:p w14:paraId="45350295" w14:textId="7A5F7447" w:rsidR="005E409D" w:rsidRDefault="005E409D" w:rsidP="003D3AAC">
      <w:pPr>
        <w:jc w:val="both"/>
        <w:rPr>
          <w:sz w:val="22"/>
          <w:szCs w:val="22"/>
        </w:rPr>
      </w:pPr>
    </w:p>
    <w:p w14:paraId="340E72C4" w14:textId="77777777" w:rsidR="000E083F" w:rsidRDefault="000E083F" w:rsidP="009910F6">
      <w:pPr>
        <w:jc w:val="center"/>
        <w:rPr>
          <w:sz w:val="22"/>
          <w:szCs w:val="22"/>
        </w:rPr>
      </w:pPr>
      <w:r w:rsidRPr="00B73126">
        <w:rPr>
          <w:sz w:val="22"/>
          <w:szCs w:val="22"/>
        </w:rPr>
        <w:t>* * * * * *</w:t>
      </w:r>
    </w:p>
    <w:p w14:paraId="23E89F74" w14:textId="77777777" w:rsidR="004A4C07" w:rsidRPr="00B73126" w:rsidRDefault="004A4C07" w:rsidP="009910F6">
      <w:pPr>
        <w:jc w:val="center"/>
        <w:rPr>
          <w:sz w:val="22"/>
          <w:szCs w:val="22"/>
        </w:rPr>
      </w:pPr>
    </w:p>
    <w:p w14:paraId="5268B0AE" w14:textId="77777777" w:rsidR="000E083F" w:rsidRPr="00387338" w:rsidRDefault="000E083F" w:rsidP="007751B7">
      <w:pPr>
        <w:pStyle w:val="Corpodeltesto2"/>
        <w:rPr>
          <w:rFonts w:ascii="Times New Roman" w:hAnsi="Times New Roman" w:cs="Times New Roman"/>
          <w:szCs w:val="22"/>
        </w:rPr>
      </w:pPr>
      <w:r w:rsidRPr="00B73126">
        <w:rPr>
          <w:rFonts w:ascii="Times New Roman" w:hAnsi="Times New Roman" w:cs="Times New Roman"/>
          <w:szCs w:val="22"/>
        </w:rPr>
        <w:t>Il presente bilancio, composto da Stato patrimoniale, Conto economico e Nota integrativa, rappresenta in modo vero e corretto la situazione patrimoniale e finanziaria nonché il risultato dell’esercizio corrisponde alle risultanze delle scritture contabili.</w:t>
      </w:r>
    </w:p>
    <w:p w14:paraId="500E7BC6" w14:textId="1D0C51A5" w:rsidR="00313CE7" w:rsidRPr="00387338" w:rsidRDefault="00313CE7">
      <w:pPr>
        <w:jc w:val="both"/>
        <w:rPr>
          <w:sz w:val="22"/>
          <w:szCs w:val="22"/>
        </w:rPr>
      </w:pPr>
    </w:p>
    <w:sectPr w:rsidR="00313CE7" w:rsidRPr="00387338" w:rsidSect="00EF1492">
      <w:footerReference w:type="even" r:id="rId11"/>
      <w:footerReference w:type="default" r:id="rId12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19DAD" w14:textId="77777777" w:rsidR="001A1693" w:rsidRDefault="001A1693">
      <w:r>
        <w:separator/>
      </w:r>
    </w:p>
  </w:endnote>
  <w:endnote w:type="continuationSeparator" w:id="0">
    <w:p w14:paraId="2951265F" w14:textId="77777777" w:rsidR="001A1693" w:rsidRDefault="001A1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1F798" w14:textId="6F6019FF" w:rsidR="00FC0FD2" w:rsidRDefault="00FC0FD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F7424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BE43971" w14:textId="77777777" w:rsidR="00FC0FD2" w:rsidRDefault="00FC0FD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5CE2A" w14:textId="08003675" w:rsidR="00FC0FD2" w:rsidRDefault="00FC0FD2">
    <w:pPr>
      <w:pStyle w:val="Pidipagina"/>
      <w:framePr w:wrap="around" w:vAnchor="text" w:hAnchor="margin" w:xAlign="right" w:y="1"/>
      <w:rPr>
        <w:rStyle w:val="Numeropagina"/>
        <w:rFonts w:ascii="Microsoft Sans Serif" w:hAnsi="Microsoft Sans Serif" w:cs="Microsoft Sans Serif"/>
        <w:sz w:val="16"/>
      </w:rPr>
    </w:pPr>
    <w:r>
      <w:rPr>
        <w:rStyle w:val="Numeropagina"/>
        <w:rFonts w:ascii="Microsoft Sans Serif" w:hAnsi="Microsoft Sans Serif" w:cs="Microsoft Sans Serif"/>
        <w:sz w:val="16"/>
      </w:rPr>
      <w:fldChar w:fldCharType="begin"/>
    </w:r>
    <w:r>
      <w:rPr>
        <w:rStyle w:val="Numeropagina"/>
        <w:rFonts w:ascii="Microsoft Sans Serif" w:hAnsi="Microsoft Sans Serif" w:cs="Microsoft Sans Serif"/>
        <w:sz w:val="16"/>
      </w:rPr>
      <w:instrText xml:space="preserve">PAGE  </w:instrText>
    </w:r>
    <w:r>
      <w:rPr>
        <w:rStyle w:val="Numeropagina"/>
        <w:rFonts w:ascii="Microsoft Sans Serif" w:hAnsi="Microsoft Sans Serif" w:cs="Microsoft Sans Serif"/>
        <w:sz w:val="16"/>
      </w:rPr>
      <w:fldChar w:fldCharType="separate"/>
    </w:r>
    <w:r>
      <w:rPr>
        <w:rStyle w:val="Numeropagina"/>
        <w:rFonts w:ascii="Microsoft Sans Serif" w:hAnsi="Microsoft Sans Serif" w:cs="Microsoft Sans Serif"/>
        <w:noProof/>
        <w:sz w:val="16"/>
      </w:rPr>
      <w:t>14</w:t>
    </w:r>
    <w:r>
      <w:rPr>
        <w:rStyle w:val="Numeropagina"/>
        <w:rFonts w:ascii="Microsoft Sans Serif" w:hAnsi="Microsoft Sans Serif" w:cs="Microsoft Sans Serif"/>
        <w:sz w:val="16"/>
      </w:rPr>
      <w:fldChar w:fldCharType="end"/>
    </w:r>
  </w:p>
  <w:p w14:paraId="0A330238" w14:textId="5BE26CE4" w:rsidR="00FC0FD2" w:rsidRDefault="00FC0FD2">
    <w:pPr>
      <w:pStyle w:val="Pidipagina"/>
      <w:pBdr>
        <w:top w:val="single" w:sz="6" w:space="1" w:color="auto"/>
      </w:pBdr>
      <w:ind w:right="360"/>
      <w:rPr>
        <w:rFonts w:ascii="Microsoft Sans Serif" w:hAnsi="Microsoft Sans Serif" w:cs="Microsoft Sans Serif"/>
        <w:sz w:val="16"/>
      </w:rPr>
    </w:pPr>
    <w:r>
      <w:rPr>
        <w:rFonts w:ascii="Microsoft Sans Serif" w:hAnsi="Microsoft Sans Serif" w:cs="Microsoft Sans Serif"/>
        <w:sz w:val="16"/>
      </w:rPr>
      <w:t>A.E.C.A. – Nota integrativa sul bilancio al 31/12/202</w:t>
    </w:r>
    <w:r w:rsidR="002C7979">
      <w:rPr>
        <w:rFonts w:ascii="Microsoft Sans Serif" w:hAnsi="Microsoft Sans Serif" w:cs="Microsoft Sans Serif"/>
        <w:sz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3186B" w14:textId="77777777" w:rsidR="001A1693" w:rsidRDefault="001A1693">
      <w:r>
        <w:separator/>
      </w:r>
    </w:p>
  </w:footnote>
  <w:footnote w:type="continuationSeparator" w:id="0">
    <w:p w14:paraId="4581006C" w14:textId="77777777" w:rsidR="001A1693" w:rsidRDefault="001A1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96EB9"/>
    <w:multiLevelType w:val="hybridMultilevel"/>
    <w:tmpl w:val="DC1CD886"/>
    <w:lvl w:ilvl="0" w:tplc="6BBEF2A4">
      <w:start w:val="2"/>
      <w:numFmt w:val="bullet"/>
      <w:lvlText w:val="√"/>
      <w:lvlJc w:val="left"/>
      <w:pPr>
        <w:tabs>
          <w:tab w:val="num" w:pos="360"/>
        </w:tabs>
        <w:ind w:left="357" w:hanging="357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05203FE1"/>
    <w:multiLevelType w:val="hybridMultilevel"/>
    <w:tmpl w:val="AF64FEBE"/>
    <w:lvl w:ilvl="0" w:tplc="29028D28">
      <w:start w:val="2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50114"/>
    <w:multiLevelType w:val="multilevel"/>
    <w:tmpl w:val="03E23416"/>
    <w:lvl w:ilvl="0">
      <w:start w:val="4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B2122BC"/>
    <w:multiLevelType w:val="hybridMultilevel"/>
    <w:tmpl w:val="9CF4E40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42015"/>
    <w:multiLevelType w:val="hybridMultilevel"/>
    <w:tmpl w:val="DF543762"/>
    <w:lvl w:ilvl="0" w:tplc="91EA324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32E3C"/>
    <w:multiLevelType w:val="hybridMultilevel"/>
    <w:tmpl w:val="B9C2F95A"/>
    <w:lvl w:ilvl="0" w:tplc="674AFA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02456"/>
    <w:multiLevelType w:val="hybridMultilevel"/>
    <w:tmpl w:val="6D249148"/>
    <w:lvl w:ilvl="0" w:tplc="8642F0B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Garamond" w:eastAsia="Times New Roman" w:hAnsi="Garamond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F2660"/>
    <w:multiLevelType w:val="hybridMultilevel"/>
    <w:tmpl w:val="C6EE4A9C"/>
    <w:lvl w:ilvl="0" w:tplc="7E449C06"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9F53C6"/>
    <w:multiLevelType w:val="hybridMultilevel"/>
    <w:tmpl w:val="3BBCF882"/>
    <w:lvl w:ilvl="0" w:tplc="6CBCECAE">
      <w:start w:val="2"/>
      <w:numFmt w:val="bullet"/>
      <w:lvlText w:val="-"/>
      <w:lvlJc w:val="left"/>
      <w:pPr>
        <w:tabs>
          <w:tab w:val="num" w:pos="717"/>
        </w:tabs>
        <w:ind w:left="357" w:firstLine="0"/>
      </w:pPr>
      <w:rPr>
        <w:rFonts w:hint="default"/>
      </w:rPr>
    </w:lvl>
    <w:lvl w:ilvl="1" w:tplc="08C83C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D70252"/>
    <w:multiLevelType w:val="hybridMultilevel"/>
    <w:tmpl w:val="76925E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C538ED"/>
    <w:multiLevelType w:val="multilevel"/>
    <w:tmpl w:val="E2EC0886"/>
    <w:lvl w:ilvl="0">
      <w:numFmt w:val="bullet"/>
      <w:lvlText w:val="-"/>
      <w:lvlJc w:val="left"/>
      <w:pPr>
        <w:tabs>
          <w:tab w:val="num" w:pos="717"/>
        </w:tabs>
        <w:ind w:left="717" w:hanging="357"/>
      </w:pPr>
      <w:rPr>
        <w:rFonts w:ascii="Garamond" w:eastAsia="Times New Roman" w:hAnsi="Garamond" w:cs="Times New Roman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E17260"/>
    <w:multiLevelType w:val="hybridMultilevel"/>
    <w:tmpl w:val="54107B4E"/>
    <w:lvl w:ilvl="0" w:tplc="0178C1DA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Garamond" w:eastAsia="Times New Roman" w:hAnsi="Garamond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172599"/>
    <w:multiLevelType w:val="hybridMultilevel"/>
    <w:tmpl w:val="392CA838"/>
    <w:lvl w:ilvl="0" w:tplc="91EA324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504CF6"/>
    <w:multiLevelType w:val="hybridMultilevel"/>
    <w:tmpl w:val="DC1CD886"/>
    <w:lvl w:ilvl="0" w:tplc="D9040F70">
      <w:start w:val="2"/>
      <w:numFmt w:val="bullet"/>
      <w:lvlText w:val="√"/>
      <w:lvlJc w:val="left"/>
      <w:pPr>
        <w:tabs>
          <w:tab w:val="num" w:pos="774"/>
        </w:tabs>
        <w:ind w:left="774" w:hanging="363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14" w15:restartNumberingAfterBreak="0">
    <w:nsid w:val="22457732"/>
    <w:multiLevelType w:val="singleLevel"/>
    <w:tmpl w:val="D73001C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color w:val="000000"/>
      </w:rPr>
    </w:lvl>
  </w:abstractNum>
  <w:abstractNum w:abstractNumId="15" w15:restartNumberingAfterBreak="0">
    <w:nsid w:val="240D414F"/>
    <w:multiLevelType w:val="hybridMultilevel"/>
    <w:tmpl w:val="81C4AD88"/>
    <w:lvl w:ilvl="0" w:tplc="5F1417F4"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2F4705"/>
    <w:multiLevelType w:val="multilevel"/>
    <w:tmpl w:val="03E23416"/>
    <w:lvl w:ilvl="0"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26803DD9"/>
    <w:multiLevelType w:val="hybridMultilevel"/>
    <w:tmpl w:val="D338B066"/>
    <w:lvl w:ilvl="0" w:tplc="150A79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6163AF"/>
    <w:multiLevelType w:val="hybridMultilevel"/>
    <w:tmpl w:val="EB6ADB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8266EA"/>
    <w:multiLevelType w:val="multilevel"/>
    <w:tmpl w:val="B052E78E"/>
    <w:lvl w:ilvl="0"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2A7C08E5"/>
    <w:multiLevelType w:val="hybridMultilevel"/>
    <w:tmpl w:val="7E90CC70"/>
    <w:lvl w:ilvl="0" w:tplc="97CE49A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Garamond" w:eastAsia="Times New Roman" w:hAnsi="Garamond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505309"/>
    <w:multiLevelType w:val="multilevel"/>
    <w:tmpl w:val="7E90CC70"/>
    <w:lvl w:ilvl="0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Garamond" w:eastAsia="Times New Roman" w:hAnsi="Garamond" w:cs="Times New Roman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FE35BA"/>
    <w:multiLevelType w:val="hybridMultilevel"/>
    <w:tmpl w:val="DC1CD886"/>
    <w:lvl w:ilvl="0" w:tplc="6CBCECAE">
      <w:start w:val="2"/>
      <w:numFmt w:val="bullet"/>
      <w:lvlText w:val="-"/>
      <w:lvlJc w:val="left"/>
      <w:pPr>
        <w:tabs>
          <w:tab w:val="num" w:pos="771"/>
        </w:tabs>
        <w:ind w:left="411" w:firstLine="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23" w15:restartNumberingAfterBreak="0">
    <w:nsid w:val="30317859"/>
    <w:multiLevelType w:val="hybridMultilevel"/>
    <w:tmpl w:val="9CF4E40C"/>
    <w:lvl w:ilvl="0" w:tplc="6B3090F2">
      <w:start w:val="9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6059D8"/>
    <w:multiLevelType w:val="hybridMultilevel"/>
    <w:tmpl w:val="0D246880"/>
    <w:lvl w:ilvl="0" w:tplc="12E67BF2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Garamond" w:eastAsia="Times New Roman" w:hAnsi="Garamond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850703"/>
    <w:multiLevelType w:val="singleLevel"/>
    <w:tmpl w:val="0F56C9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36F87D28"/>
    <w:multiLevelType w:val="hybridMultilevel"/>
    <w:tmpl w:val="7F127C3A"/>
    <w:lvl w:ilvl="0" w:tplc="51DCF6F6">
      <w:start w:val="1"/>
      <w:numFmt w:val="bullet"/>
      <w:lvlText w:val=""/>
      <w:lvlJc w:val="left"/>
      <w:pPr>
        <w:tabs>
          <w:tab w:val="num" w:pos="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9D6FE5"/>
    <w:multiLevelType w:val="hybridMultilevel"/>
    <w:tmpl w:val="E2EC0886"/>
    <w:lvl w:ilvl="0" w:tplc="0178C1DA">
      <w:numFmt w:val="bullet"/>
      <w:lvlText w:val="-"/>
      <w:lvlJc w:val="left"/>
      <w:pPr>
        <w:tabs>
          <w:tab w:val="num" w:pos="717"/>
        </w:tabs>
        <w:ind w:left="717" w:hanging="357"/>
      </w:pPr>
      <w:rPr>
        <w:rFonts w:ascii="Garamond" w:eastAsia="Times New Roman" w:hAnsi="Garamond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1E4BAF"/>
    <w:multiLevelType w:val="hybridMultilevel"/>
    <w:tmpl w:val="EB6ADB2C"/>
    <w:lvl w:ilvl="0" w:tplc="EB0CB4B8"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8A7CAF"/>
    <w:multiLevelType w:val="multilevel"/>
    <w:tmpl w:val="2B6AFBA8"/>
    <w:lvl w:ilvl="0">
      <w:numFmt w:val="bullet"/>
      <w:lvlText w:val="-"/>
      <w:lvlJc w:val="left"/>
      <w:pPr>
        <w:tabs>
          <w:tab w:val="num" w:pos="705"/>
        </w:tabs>
        <w:ind w:left="357" w:hanging="357"/>
      </w:pPr>
      <w:rPr>
        <w:rFonts w:ascii="Garamond" w:eastAsia="Times New Roman" w:hAnsi="Garamond" w:cs="Times New Roman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C65F05"/>
    <w:multiLevelType w:val="hybridMultilevel"/>
    <w:tmpl w:val="AF64FEBE"/>
    <w:lvl w:ilvl="0" w:tplc="6CBCECAE">
      <w:start w:val="2"/>
      <w:numFmt w:val="bullet"/>
      <w:lvlText w:val="-"/>
      <w:lvlJc w:val="left"/>
      <w:pPr>
        <w:tabs>
          <w:tab w:val="num" w:pos="717"/>
        </w:tabs>
        <w:ind w:left="357" w:firstLine="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A74FFE"/>
    <w:multiLevelType w:val="multilevel"/>
    <w:tmpl w:val="B052E78E"/>
    <w:lvl w:ilvl="0">
      <w:numFmt w:val="bullet"/>
      <w:lvlText w:val="-"/>
      <w:lvlJc w:val="left"/>
      <w:pPr>
        <w:tabs>
          <w:tab w:val="num" w:pos="1778"/>
        </w:tabs>
        <w:ind w:left="1775" w:hanging="357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44872861"/>
    <w:multiLevelType w:val="multilevel"/>
    <w:tmpl w:val="B052E78E"/>
    <w:lvl w:ilvl="0">
      <w:start w:val="4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Times New Roman" w:hAnsi="Times New Roman" w:cs="Times New Roman" w:hint="default"/>
      </w:rPr>
    </w:lvl>
  </w:abstractNum>
  <w:abstractNum w:abstractNumId="33" w15:restartNumberingAfterBreak="0">
    <w:nsid w:val="448E34A0"/>
    <w:multiLevelType w:val="hybridMultilevel"/>
    <w:tmpl w:val="3446DDA2"/>
    <w:lvl w:ilvl="0" w:tplc="91EA324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8737A7"/>
    <w:multiLevelType w:val="multilevel"/>
    <w:tmpl w:val="D338B06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223BD7"/>
    <w:multiLevelType w:val="hybridMultilevel"/>
    <w:tmpl w:val="B8DAF5E2"/>
    <w:lvl w:ilvl="0" w:tplc="674AFA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6418C6"/>
    <w:multiLevelType w:val="hybridMultilevel"/>
    <w:tmpl w:val="DF880E48"/>
    <w:lvl w:ilvl="0" w:tplc="5E0C7CC2">
      <w:start w:val="1"/>
      <w:numFmt w:val="bullet"/>
      <w:lvlText w:val="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AE3BE7"/>
    <w:multiLevelType w:val="multilevel"/>
    <w:tmpl w:val="03E23416"/>
    <w:lvl w:ilvl="0"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Times New Roman" w:hAnsi="Times New Roman" w:cs="Times New Roman" w:hint="default"/>
      </w:rPr>
    </w:lvl>
  </w:abstractNum>
  <w:abstractNum w:abstractNumId="38" w15:restartNumberingAfterBreak="0">
    <w:nsid w:val="59027826"/>
    <w:multiLevelType w:val="hybridMultilevel"/>
    <w:tmpl w:val="2B6AFBA8"/>
    <w:lvl w:ilvl="0" w:tplc="C82CB6FC">
      <w:numFmt w:val="bullet"/>
      <w:lvlText w:val="-"/>
      <w:lvlJc w:val="left"/>
      <w:pPr>
        <w:tabs>
          <w:tab w:val="num" w:pos="705"/>
        </w:tabs>
        <w:ind w:left="357" w:hanging="357"/>
      </w:pPr>
      <w:rPr>
        <w:rFonts w:ascii="Garamond" w:eastAsia="Times New Roman" w:hAnsi="Garamond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C02711"/>
    <w:multiLevelType w:val="hybridMultilevel"/>
    <w:tmpl w:val="01A0AB4E"/>
    <w:lvl w:ilvl="0" w:tplc="FA4E3A6E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72235F"/>
    <w:multiLevelType w:val="multilevel"/>
    <w:tmpl w:val="8666668E"/>
    <w:lvl w:ilvl="0"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Times New Roman" w:hAnsi="Times New Roman" w:cs="Times New Roman" w:hint="default"/>
      </w:rPr>
    </w:lvl>
  </w:abstractNum>
  <w:abstractNum w:abstractNumId="41" w15:restartNumberingAfterBreak="0">
    <w:nsid w:val="5E176707"/>
    <w:multiLevelType w:val="hybridMultilevel"/>
    <w:tmpl w:val="21B232FA"/>
    <w:lvl w:ilvl="0" w:tplc="91EA324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4905F4"/>
    <w:multiLevelType w:val="hybridMultilevel"/>
    <w:tmpl w:val="C7F210D0"/>
    <w:lvl w:ilvl="0" w:tplc="B672AD96">
      <w:numFmt w:val="bullet"/>
      <w:lvlText w:val="-"/>
      <w:lvlJc w:val="left"/>
      <w:pPr>
        <w:tabs>
          <w:tab w:val="num" w:pos="218"/>
        </w:tabs>
        <w:ind w:left="218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43" w15:restartNumberingAfterBreak="0">
    <w:nsid w:val="7358405C"/>
    <w:multiLevelType w:val="multilevel"/>
    <w:tmpl w:val="8666668E"/>
    <w:lvl w:ilvl="0">
      <w:start w:val="4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Times New Roman" w:hAnsi="Times New Roman" w:cs="Times New Roman" w:hint="default"/>
      </w:rPr>
    </w:lvl>
  </w:abstractNum>
  <w:abstractNum w:abstractNumId="44" w15:restartNumberingAfterBreak="0">
    <w:nsid w:val="73BA6F84"/>
    <w:multiLevelType w:val="hybridMultilevel"/>
    <w:tmpl w:val="E08E3C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5B2F3E"/>
    <w:multiLevelType w:val="hybridMultilevel"/>
    <w:tmpl w:val="59020C46"/>
    <w:lvl w:ilvl="0" w:tplc="0178C1DA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Garamond" w:eastAsia="Times New Roman" w:hAnsi="Garamond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AE2847"/>
    <w:multiLevelType w:val="hybridMultilevel"/>
    <w:tmpl w:val="A8FA2A2E"/>
    <w:lvl w:ilvl="0" w:tplc="674AFA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6C2476"/>
    <w:multiLevelType w:val="hybridMultilevel"/>
    <w:tmpl w:val="DF880E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2188559">
    <w:abstractNumId w:val="47"/>
  </w:num>
  <w:num w:numId="2" w16cid:durableId="1170875164">
    <w:abstractNumId w:val="36"/>
  </w:num>
  <w:num w:numId="3" w16cid:durableId="1957904466">
    <w:abstractNumId w:val="1"/>
  </w:num>
  <w:num w:numId="4" w16cid:durableId="1742562462">
    <w:abstractNumId w:val="30"/>
  </w:num>
  <w:num w:numId="5" w16cid:durableId="1269311569">
    <w:abstractNumId w:val="22"/>
  </w:num>
  <w:num w:numId="6" w16cid:durableId="1519386859">
    <w:abstractNumId w:val="13"/>
  </w:num>
  <w:num w:numId="7" w16cid:durableId="120879929">
    <w:abstractNumId w:val="0"/>
  </w:num>
  <w:num w:numId="8" w16cid:durableId="1446462417">
    <w:abstractNumId w:val="23"/>
  </w:num>
  <w:num w:numId="9" w16cid:durableId="1291861105">
    <w:abstractNumId w:val="3"/>
  </w:num>
  <w:num w:numId="10" w16cid:durableId="1319309738">
    <w:abstractNumId w:val="18"/>
  </w:num>
  <w:num w:numId="11" w16cid:durableId="426733832">
    <w:abstractNumId w:val="28"/>
  </w:num>
  <w:num w:numId="12" w16cid:durableId="1821845399">
    <w:abstractNumId w:val="14"/>
  </w:num>
  <w:num w:numId="13" w16cid:durableId="121775552">
    <w:abstractNumId w:val="15"/>
  </w:num>
  <w:num w:numId="14" w16cid:durableId="1702705673">
    <w:abstractNumId w:val="42"/>
  </w:num>
  <w:num w:numId="15" w16cid:durableId="1468549531">
    <w:abstractNumId w:val="2"/>
  </w:num>
  <w:num w:numId="16" w16cid:durableId="266011719">
    <w:abstractNumId w:val="32"/>
  </w:num>
  <w:num w:numId="17" w16cid:durableId="810710013">
    <w:abstractNumId w:val="43"/>
  </w:num>
  <w:num w:numId="18" w16cid:durableId="951090054">
    <w:abstractNumId w:val="37"/>
  </w:num>
  <w:num w:numId="19" w16cid:durableId="420302543">
    <w:abstractNumId w:val="31"/>
  </w:num>
  <w:num w:numId="20" w16cid:durableId="458039952">
    <w:abstractNumId w:val="19"/>
  </w:num>
  <w:num w:numId="21" w16cid:durableId="224073176">
    <w:abstractNumId w:val="16"/>
  </w:num>
  <w:num w:numId="22" w16cid:durableId="1196578713">
    <w:abstractNumId w:val="40"/>
  </w:num>
  <w:num w:numId="23" w16cid:durableId="473371640">
    <w:abstractNumId w:val="7"/>
  </w:num>
  <w:num w:numId="24" w16cid:durableId="781386009">
    <w:abstractNumId w:val="26"/>
  </w:num>
  <w:num w:numId="25" w16cid:durableId="1322851663">
    <w:abstractNumId w:val="20"/>
  </w:num>
  <w:num w:numId="26" w16cid:durableId="307901636">
    <w:abstractNumId w:val="21"/>
  </w:num>
  <w:num w:numId="27" w16cid:durableId="730495417">
    <w:abstractNumId w:val="38"/>
  </w:num>
  <w:num w:numId="28" w16cid:durableId="1494369805">
    <w:abstractNumId w:val="29"/>
  </w:num>
  <w:num w:numId="29" w16cid:durableId="1007514882">
    <w:abstractNumId w:val="11"/>
  </w:num>
  <w:num w:numId="30" w16cid:durableId="1026755963">
    <w:abstractNumId w:val="45"/>
  </w:num>
  <w:num w:numId="31" w16cid:durableId="2112168070">
    <w:abstractNumId w:val="17"/>
  </w:num>
  <w:num w:numId="32" w16cid:durableId="1723360174">
    <w:abstractNumId w:val="34"/>
  </w:num>
  <w:num w:numId="33" w16cid:durableId="1155754791">
    <w:abstractNumId w:val="27"/>
  </w:num>
  <w:num w:numId="34" w16cid:durableId="1957058424">
    <w:abstractNumId w:val="10"/>
  </w:num>
  <w:num w:numId="35" w16cid:durableId="1388723599">
    <w:abstractNumId w:val="6"/>
  </w:num>
  <w:num w:numId="36" w16cid:durableId="475997068">
    <w:abstractNumId w:val="24"/>
  </w:num>
  <w:num w:numId="37" w16cid:durableId="414401172">
    <w:abstractNumId w:val="25"/>
  </w:num>
  <w:num w:numId="38" w16cid:durableId="2070377712">
    <w:abstractNumId w:val="46"/>
  </w:num>
  <w:num w:numId="39" w16cid:durableId="2065982553">
    <w:abstractNumId w:val="5"/>
  </w:num>
  <w:num w:numId="40" w16cid:durableId="367992828">
    <w:abstractNumId w:val="8"/>
  </w:num>
  <w:num w:numId="41" w16cid:durableId="1471899744">
    <w:abstractNumId w:val="9"/>
  </w:num>
  <w:num w:numId="42" w16cid:durableId="1777094940">
    <w:abstractNumId w:val="41"/>
  </w:num>
  <w:num w:numId="43" w16cid:durableId="1036852854">
    <w:abstractNumId w:val="4"/>
  </w:num>
  <w:num w:numId="44" w16cid:durableId="504055703">
    <w:abstractNumId w:val="12"/>
  </w:num>
  <w:num w:numId="45" w16cid:durableId="1070956458">
    <w:abstractNumId w:val="33"/>
  </w:num>
  <w:num w:numId="46" w16cid:durableId="230847740">
    <w:abstractNumId w:val="44"/>
  </w:num>
  <w:num w:numId="47" w16cid:durableId="1662469353">
    <w:abstractNumId w:val="39"/>
  </w:num>
  <w:num w:numId="48" w16cid:durableId="47980849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1E9"/>
    <w:rsid w:val="0000165C"/>
    <w:rsid w:val="00001FCE"/>
    <w:rsid w:val="00004846"/>
    <w:rsid w:val="0000559F"/>
    <w:rsid w:val="0000591B"/>
    <w:rsid w:val="00005CE5"/>
    <w:rsid w:val="000060F5"/>
    <w:rsid w:val="00006220"/>
    <w:rsid w:val="00006B58"/>
    <w:rsid w:val="000071F0"/>
    <w:rsid w:val="00007265"/>
    <w:rsid w:val="00007829"/>
    <w:rsid w:val="00010E20"/>
    <w:rsid w:val="00011617"/>
    <w:rsid w:val="00012001"/>
    <w:rsid w:val="00012E9B"/>
    <w:rsid w:val="0001547D"/>
    <w:rsid w:val="00016362"/>
    <w:rsid w:val="00016721"/>
    <w:rsid w:val="00016E3B"/>
    <w:rsid w:val="00017017"/>
    <w:rsid w:val="00017CAC"/>
    <w:rsid w:val="00026F2D"/>
    <w:rsid w:val="00031766"/>
    <w:rsid w:val="0003273F"/>
    <w:rsid w:val="00037226"/>
    <w:rsid w:val="0003731D"/>
    <w:rsid w:val="00037E16"/>
    <w:rsid w:val="0004093D"/>
    <w:rsid w:val="00041BB6"/>
    <w:rsid w:val="00041C74"/>
    <w:rsid w:val="00042F14"/>
    <w:rsid w:val="000436BF"/>
    <w:rsid w:val="00043D4C"/>
    <w:rsid w:val="000446AD"/>
    <w:rsid w:val="0004503C"/>
    <w:rsid w:val="0004528C"/>
    <w:rsid w:val="00045BC3"/>
    <w:rsid w:val="0004757C"/>
    <w:rsid w:val="00053532"/>
    <w:rsid w:val="00054035"/>
    <w:rsid w:val="0005451F"/>
    <w:rsid w:val="00056BC9"/>
    <w:rsid w:val="00061322"/>
    <w:rsid w:val="00061646"/>
    <w:rsid w:val="00064FCC"/>
    <w:rsid w:val="00070625"/>
    <w:rsid w:val="00070695"/>
    <w:rsid w:val="00070EC5"/>
    <w:rsid w:val="00071DA8"/>
    <w:rsid w:val="00071F20"/>
    <w:rsid w:val="000722CD"/>
    <w:rsid w:val="000741B1"/>
    <w:rsid w:val="00075A7C"/>
    <w:rsid w:val="00075BA7"/>
    <w:rsid w:val="00077ED6"/>
    <w:rsid w:val="000829B4"/>
    <w:rsid w:val="00082D72"/>
    <w:rsid w:val="000837AD"/>
    <w:rsid w:val="00083968"/>
    <w:rsid w:val="000841C0"/>
    <w:rsid w:val="00084C89"/>
    <w:rsid w:val="00085B9B"/>
    <w:rsid w:val="000864FB"/>
    <w:rsid w:val="00086ED1"/>
    <w:rsid w:val="000909AA"/>
    <w:rsid w:val="000911A8"/>
    <w:rsid w:val="00091A7A"/>
    <w:rsid w:val="00091A9C"/>
    <w:rsid w:val="00091AD4"/>
    <w:rsid w:val="000929B9"/>
    <w:rsid w:val="00093A00"/>
    <w:rsid w:val="00094D1C"/>
    <w:rsid w:val="000951AD"/>
    <w:rsid w:val="000955AA"/>
    <w:rsid w:val="00095EF0"/>
    <w:rsid w:val="000976A7"/>
    <w:rsid w:val="000A1069"/>
    <w:rsid w:val="000A3BE6"/>
    <w:rsid w:val="000A4CDA"/>
    <w:rsid w:val="000A5F3E"/>
    <w:rsid w:val="000A67A2"/>
    <w:rsid w:val="000B1284"/>
    <w:rsid w:val="000B1B3D"/>
    <w:rsid w:val="000B3409"/>
    <w:rsid w:val="000B438E"/>
    <w:rsid w:val="000B604A"/>
    <w:rsid w:val="000B61DE"/>
    <w:rsid w:val="000B634E"/>
    <w:rsid w:val="000C0138"/>
    <w:rsid w:val="000C0348"/>
    <w:rsid w:val="000C0D53"/>
    <w:rsid w:val="000C11E1"/>
    <w:rsid w:val="000C2FB6"/>
    <w:rsid w:val="000C4955"/>
    <w:rsid w:val="000C597C"/>
    <w:rsid w:val="000C5C9F"/>
    <w:rsid w:val="000C7341"/>
    <w:rsid w:val="000D0173"/>
    <w:rsid w:val="000D06B3"/>
    <w:rsid w:val="000D4C53"/>
    <w:rsid w:val="000D5C5A"/>
    <w:rsid w:val="000D6D35"/>
    <w:rsid w:val="000D7467"/>
    <w:rsid w:val="000E083F"/>
    <w:rsid w:val="000E0BBC"/>
    <w:rsid w:val="000E29B3"/>
    <w:rsid w:val="000E2C82"/>
    <w:rsid w:val="000E2E56"/>
    <w:rsid w:val="000E3E70"/>
    <w:rsid w:val="000F0958"/>
    <w:rsid w:val="000F16B3"/>
    <w:rsid w:val="000F24FB"/>
    <w:rsid w:val="000F2870"/>
    <w:rsid w:val="000F3126"/>
    <w:rsid w:val="000F74FA"/>
    <w:rsid w:val="000F75A7"/>
    <w:rsid w:val="001038D5"/>
    <w:rsid w:val="0010414D"/>
    <w:rsid w:val="00104D5A"/>
    <w:rsid w:val="001051D9"/>
    <w:rsid w:val="001058B5"/>
    <w:rsid w:val="00111A7C"/>
    <w:rsid w:val="001123F1"/>
    <w:rsid w:val="001129F4"/>
    <w:rsid w:val="00114466"/>
    <w:rsid w:val="00114946"/>
    <w:rsid w:val="00114D76"/>
    <w:rsid w:val="00120A66"/>
    <w:rsid w:val="00120DF5"/>
    <w:rsid w:val="00122484"/>
    <w:rsid w:val="00123172"/>
    <w:rsid w:val="00124DD8"/>
    <w:rsid w:val="00125A7C"/>
    <w:rsid w:val="001272E4"/>
    <w:rsid w:val="00130257"/>
    <w:rsid w:val="0013127E"/>
    <w:rsid w:val="00131E4F"/>
    <w:rsid w:val="00131EC6"/>
    <w:rsid w:val="001326B5"/>
    <w:rsid w:val="001346E6"/>
    <w:rsid w:val="001350C0"/>
    <w:rsid w:val="00135819"/>
    <w:rsid w:val="00136187"/>
    <w:rsid w:val="00136864"/>
    <w:rsid w:val="00137A6A"/>
    <w:rsid w:val="00137D03"/>
    <w:rsid w:val="00141B5C"/>
    <w:rsid w:val="00143638"/>
    <w:rsid w:val="00143C3C"/>
    <w:rsid w:val="001453EF"/>
    <w:rsid w:val="00146B95"/>
    <w:rsid w:val="00147FA0"/>
    <w:rsid w:val="00151110"/>
    <w:rsid w:val="00151123"/>
    <w:rsid w:val="00151697"/>
    <w:rsid w:val="00151D8C"/>
    <w:rsid w:val="00152AD9"/>
    <w:rsid w:val="00153CCA"/>
    <w:rsid w:val="001557AF"/>
    <w:rsid w:val="00155AC1"/>
    <w:rsid w:val="0015621E"/>
    <w:rsid w:val="00160740"/>
    <w:rsid w:val="0016135E"/>
    <w:rsid w:val="00161494"/>
    <w:rsid w:val="001630C9"/>
    <w:rsid w:val="001632E1"/>
    <w:rsid w:val="00163803"/>
    <w:rsid w:val="00163DCE"/>
    <w:rsid w:val="00164135"/>
    <w:rsid w:val="00166106"/>
    <w:rsid w:val="0016648E"/>
    <w:rsid w:val="00172280"/>
    <w:rsid w:val="001725A8"/>
    <w:rsid w:val="00172967"/>
    <w:rsid w:val="001735D4"/>
    <w:rsid w:val="00173AA5"/>
    <w:rsid w:val="00174107"/>
    <w:rsid w:val="001837CF"/>
    <w:rsid w:val="00187486"/>
    <w:rsid w:val="0018756F"/>
    <w:rsid w:val="0019004E"/>
    <w:rsid w:val="0019020B"/>
    <w:rsid w:val="00191073"/>
    <w:rsid w:val="00192224"/>
    <w:rsid w:val="001923CB"/>
    <w:rsid w:val="00194E8D"/>
    <w:rsid w:val="0019524F"/>
    <w:rsid w:val="001953CD"/>
    <w:rsid w:val="001962C2"/>
    <w:rsid w:val="001966A2"/>
    <w:rsid w:val="001969F9"/>
    <w:rsid w:val="001971B2"/>
    <w:rsid w:val="001A0D81"/>
    <w:rsid w:val="001A1055"/>
    <w:rsid w:val="001A1693"/>
    <w:rsid w:val="001A236B"/>
    <w:rsid w:val="001A4F75"/>
    <w:rsid w:val="001A5766"/>
    <w:rsid w:val="001A581A"/>
    <w:rsid w:val="001A6273"/>
    <w:rsid w:val="001A7CCE"/>
    <w:rsid w:val="001B0182"/>
    <w:rsid w:val="001B2AB5"/>
    <w:rsid w:val="001B4C0C"/>
    <w:rsid w:val="001B5C00"/>
    <w:rsid w:val="001B7D58"/>
    <w:rsid w:val="001C2393"/>
    <w:rsid w:val="001C3123"/>
    <w:rsid w:val="001C3A37"/>
    <w:rsid w:val="001C3AF2"/>
    <w:rsid w:val="001C4B59"/>
    <w:rsid w:val="001C5151"/>
    <w:rsid w:val="001C6B7C"/>
    <w:rsid w:val="001D026B"/>
    <w:rsid w:val="001D02CE"/>
    <w:rsid w:val="001D1CBB"/>
    <w:rsid w:val="001D2C4A"/>
    <w:rsid w:val="001D3712"/>
    <w:rsid w:val="001D3866"/>
    <w:rsid w:val="001D6B2B"/>
    <w:rsid w:val="001D7885"/>
    <w:rsid w:val="001E1ED6"/>
    <w:rsid w:val="001E32C6"/>
    <w:rsid w:val="001F03FE"/>
    <w:rsid w:val="001F044C"/>
    <w:rsid w:val="001F11B4"/>
    <w:rsid w:val="001F49E1"/>
    <w:rsid w:val="001F4B9F"/>
    <w:rsid w:val="001F5578"/>
    <w:rsid w:val="001F5B6E"/>
    <w:rsid w:val="00200CC1"/>
    <w:rsid w:val="00201192"/>
    <w:rsid w:val="00201CF0"/>
    <w:rsid w:val="00203A58"/>
    <w:rsid w:val="00205B98"/>
    <w:rsid w:val="00205F2F"/>
    <w:rsid w:val="002068FF"/>
    <w:rsid w:val="002069AC"/>
    <w:rsid w:val="00206E91"/>
    <w:rsid w:val="00207161"/>
    <w:rsid w:val="00207E81"/>
    <w:rsid w:val="00210AA7"/>
    <w:rsid w:val="00210DBF"/>
    <w:rsid w:val="00211812"/>
    <w:rsid w:val="00214EDA"/>
    <w:rsid w:val="00216B23"/>
    <w:rsid w:val="00217451"/>
    <w:rsid w:val="00217EB2"/>
    <w:rsid w:val="00222C08"/>
    <w:rsid w:val="002260D3"/>
    <w:rsid w:val="00226AAD"/>
    <w:rsid w:val="00227DEB"/>
    <w:rsid w:val="00231477"/>
    <w:rsid w:val="002319A8"/>
    <w:rsid w:val="0023219B"/>
    <w:rsid w:val="00232815"/>
    <w:rsid w:val="00233422"/>
    <w:rsid w:val="00234C23"/>
    <w:rsid w:val="002365A8"/>
    <w:rsid w:val="002378DE"/>
    <w:rsid w:val="002412DE"/>
    <w:rsid w:val="0024174A"/>
    <w:rsid w:val="002426AF"/>
    <w:rsid w:val="002431E8"/>
    <w:rsid w:val="00243492"/>
    <w:rsid w:val="002437AF"/>
    <w:rsid w:val="00244198"/>
    <w:rsid w:val="00244CC0"/>
    <w:rsid w:val="00245813"/>
    <w:rsid w:val="0024672B"/>
    <w:rsid w:val="0024672E"/>
    <w:rsid w:val="00246C0C"/>
    <w:rsid w:val="00247460"/>
    <w:rsid w:val="002508FA"/>
    <w:rsid w:val="0025268F"/>
    <w:rsid w:val="002535CA"/>
    <w:rsid w:val="00255B65"/>
    <w:rsid w:val="00256D94"/>
    <w:rsid w:val="002611CF"/>
    <w:rsid w:val="002619FA"/>
    <w:rsid w:val="002622B6"/>
    <w:rsid w:val="00262F37"/>
    <w:rsid w:val="002635A3"/>
    <w:rsid w:val="00263B1A"/>
    <w:rsid w:val="00265A72"/>
    <w:rsid w:val="00267097"/>
    <w:rsid w:val="002701E4"/>
    <w:rsid w:val="002711C9"/>
    <w:rsid w:val="0027177E"/>
    <w:rsid w:val="00272205"/>
    <w:rsid w:val="002738B9"/>
    <w:rsid w:val="00274F9F"/>
    <w:rsid w:val="002760D4"/>
    <w:rsid w:val="00277A03"/>
    <w:rsid w:val="00277ED6"/>
    <w:rsid w:val="00280027"/>
    <w:rsid w:val="00280193"/>
    <w:rsid w:val="0028315B"/>
    <w:rsid w:val="00283DA7"/>
    <w:rsid w:val="002857A7"/>
    <w:rsid w:val="00286F3F"/>
    <w:rsid w:val="002878E5"/>
    <w:rsid w:val="0028795E"/>
    <w:rsid w:val="00290528"/>
    <w:rsid w:val="00291C55"/>
    <w:rsid w:val="00291DE2"/>
    <w:rsid w:val="00292077"/>
    <w:rsid w:val="00292E7D"/>
    <w:rsid w:val="00293B65"/>
    <w:rsid w:val="00294040"/>
    <w:rsid w:val="002A36E2"/>
    <w:rsid w:val="002A3C0F"/>
    <w:rsid w:val="002A518B"/>
    <w:rsid w:val="002A7D92"/>
    <w:rsid w:val="002B01F7"/>
    <w:rsid w:val="002B05D4"/>
    <w:rsid w:val="002B28F9"/>
    <w:rsid w:val="002B4560"/>
    <w:rsid w:val="002B4CF9"/>
    <w:rsid w:val="002B5B3D"/>
    <w:rsid w:val="002B66DC"/>
    <w:rsid w:val="002B73D4"/>
    <w:rsid w:val="002C21F8"/>
    <w:rsid w:val="002C25BD"/>
    <w:rsid w:val="002C264A"/>
    <w:rsid w:val="002C2EDD"/>
    <w:rsid w:val="002C35FA"/>
    <w:rsid w:val="002C52C5"/>
    <w:rsid w:val="002C5B4A"/>
    <w:rsid w:val="002C64AD"/>
    <w:rsid w:val="002C7979"/>
    <w:rsid w:val="002D2315"/>
    <w:rsid w:val="002D2DB7"/>
    <w:rsid w:val="002D3B48"/>
    <w:rsid w:val="002D3F5B"/>
    <w:rsid w:val="002D42FB"/>
    <w:rsid w:val="002D55E2"/>
    <w:rsid w:val="002D5EB6"/>
    <w:rsid w:val="002D63B1"/>
    <w:rsid w:val="002D67E1"/>
    <w:rsid w:val="002D6B4D"/>
    <w:rsid w:val="002D721D"/>
    <w:rsid w:val="002D740F"/>
    <w:rsid w:val="002E0991"/>
    <w:rsid w:val="002E100F"/>
    <w:rsid w:val="002E2324"/>
    <w:rsid w:val="002E24E5"/>
    <w:rsid w:val="002E46F9"/>
    <w:rsid w:val="002E4A49"/>
    <w:rsid w:val="002E4D48"/>
    <w:rsid w:val="002E535F"/>
    <w:rsid w:val="002E545E"/>
    <w:rsid w:val="002E5BEE"/>
    <w:rsid w:val="002E6490"/>
    <w:rsid w:val="002E74B5"/>
    <w:rsid w:val="002E76C3"/>
    <w:rsid w:val="002F0735"/>
    <w:rsid w:val="002F2430"/>
    <w:rsid w:val="002F2D37"/>
    <w:rsid w:val="002F3792"/>
    <w:rsid w:val="002F519D"/>
    <w:rsid w:val="002F5A67"/>
    <w:rsid w:val="002F6B28"/>
    <w:rsid w:val="00303F29"/>
    <w:rsid w:val="00303FEA"/>
    <w:rsid w:val="00304CC2"/>
    <w:rsid w:val="0030510E"/>
    <w:rsid w:val="003061E3"/>
    <w:rsid w:val="0030677F"/>
    <w:rsid w:val="00306A02"/>
    <w:rsid w:val="003074C4"/>
    <w:rsid w:val="003106CB"/>
    <w:rsid w:val="003107F1"/>
    <w:rsid w:val="00311E15"/>
    <w:rsid w:val="003134AA"/>
    <w:rsid w:val="00313CE7"/>
    <w:rsid w:val="00314342"/>
    <w:rsid w:val="00314A20"/>
    <w:rsid w:val="003161D6"/>
    <w:rsid w:val="00316EFD"/>
    <w:rsid w:val="00316F22"/>
    <w:rsid w:val="00320005"/>
    <w:rsid w:val="00320434"/>
    <w:rsid w:val="003219B5"/>
    <w:rsid w:val="003227F9"/>
    <w:rsid w:val="00322BE8"/>
    <w:rsid w:val="00331057"/>
    <w:rsid w:val="00332F96"/>
    <w:rsid w:val="00333D34"/>
    <w:rsid w:val="00334269"/>
    <w:rsid w:val="003345AF"/>
    <w:rsid w:val="00335623"/>
    <w:rsid w:val="0033583A"/>
    <w:rsid w:val="00335AE4"/>
    <w:rsid w:val="00335F9D"/>
    <w:rsid w:val="00336070"/>
    <w:rsid w:val="00340826"/>
    <w:rsid w:val="00340D96"/>
    <w:rsid w:val="00342A74"/>
    <w:rsid w:val="00342D41"/>
    <w:rsid w:val="00345758"/>
    <w:rsid w:val="00345888"/>
    <w:rsid w:val="0034652A"/>
    <w:rsid w:val="00353209"/>
    <w:rsid w:val="00353237"/>
    <w:rsid w:val="0035329A"/>
    <w:rsid w:val="00353A13"/>
    <w:rsid w:val="00354575"/>
    <w:rsid w:val="00354AF6"/>
    <w:rsid w:val="003552E8"/>
    <w:rsid w:val="00355438"/>
    <w:rsid w:val="00355784"/>
    <w:rsid w:val="00356652"/>
    <w:rsid w:val="0035709B"/>
    <w:rsid w:val="0035737B"/>
    <w:rsid w:val="00357CED"/>
    <w:rsid w:val="00357DB3"/>
    <w:rsid w:val="00361285"/>
    <w:rsid w:val="00363B48"/>
    <w:rsid w:val="003649B3"/>
    <w:rsid w:val="003663AF"/>
    <w:rsid w:val="003711D0"/>
    <w:rsid w:val="003716F1"/>
    <w:rsid w:val="003746B6"/>
    <w:rsid w:val="00375E66"/>
    <w:rsid w:val="003770B2"/>
    <w:rsid w:val="0037739F"/>
    <w:rsid w:val="00380688"/>
    <w:rsid w:val="00380F4D"/>
    <w:rsid w:val="00381A6A"/>
    <w:rsid w:val="00381AA0"/>
    <w:rsid w:val="00382C71"/>
    <w:rsid w:val="0038447B"/>
    <w:rsid w:val="00387338"/>
    <w:rsid w:val="003913E5"/>
    <w:rsid w:val="00391FE9"/>
    <w:rsid w:val="003930A4"/>
    <w:rsid w:val="00394130"/>
    <w:rsid w:val="00396B0D"/>
    <w:rsid w:val="00396C95"/>
    <w:rsid w:val="003A2732"/>
    <w:rsid w:val="003A3803"/>
    <w:rsid w:val="003A4E07"/>
    <w:rsid w:val="003A4F9C"/>
    <w:rsid w:val="003A5DC9"/>
    <w:rsid w:val="003B06CB"/>
    <w:rsid w:val="003B18E3"/>
    <w:rsid w:val="003B1D5E"/>
    <w:rsid w:val="003B221C"/>
    <w:rsid w:val="003B2232"/>
    <w:rsid w:val="003B3FAF"/>
    <w:rsid w:val="003B41CD"/>
    <w:rsid w:val="003B6FF3"/>
    <w:rsid w:val="003B77BB"/>
    <w:rsid w:val="003B7F26"/>
    <w:rsid w:val="003C0C1E"/>
    <w:rsid w:val="003C26A3"/>
    <w:rsid w:val="003C2737"/>
    <w:rsid w:val="003C2CCA"/>
    <w:rsid w:val="003C2D2E"/>
    <w:rsid w:val="003C43F8"/>
    <w:rsid w:val="003C5B8B"/>
    <w:rsid w:val="003C6461"/>
    <w:rsid w:val="003C6A07"/>
    <w:rsid w:val="003C6CBA"/>
    <w:rsid w:val="003D12C0"/>
    <w:rsid w:val="003D35C5"/>
    <w:rsid w:val="003D3AAC"/>
    <w:rsid w:val="003D5AB4"/>
    <w:rsid w:val="003D5E56"/>
    <w:rsid w:val="003D60DC"/>
    <w:rsid w:val="003D6D3C"/>
    <w:rsid w:val="003D70C6"/>
    <w:rsid w:val="003D7696"/>
    <w:rsid w:val="003D7F27"/>
    <w:rsid w:val="003E1F89"/>
    <w:rsid w:val="003E3267"/>
    <w:rsid w:val="003E3732"/>
    <w:rsid w:val="003E3B25"/>
    <w:rsid w:val="003E3D84"/>
    <w:rsid w:val="003E7EED"/>
    <w:rsid w:val="003F027B"/>
    <w:rsid w:val="003F1189"/>
    <w:rsid w:val="003F137B"/>
    <w:rsid w:val="003F148F"/>
    <w:rsid w:val="003F1C04"/>
    <w:rsid w:val="003F3BF6"/>
    <w:rsid w:val="003F59BC"/>
    <w:rsid w:val="003F7210"/>
    <w:rsid w:val="003F7495"/>
    <w:rsid w:val="00400BF3"/>
    <w:rsid w:val="0040223E"/>
    <w:rsid w:val="004024D4"/>
    <w:rsid w:val="00402782"/>
    <w:rsid w:val="004034EF"/>
    <w:rsid w:val="00405778"/>
    <w:rsid w:val="00405DCD"/>
    <w:rsid w:val="00406366"/>
    <w:rsid w:val="0040731B"/>
    <w:rsid w:val="00407F75"/>
    <w:rsid w:val="00410099"/>
    <w:rsid w:val="0041010C"/>
    <w:rsid w:val="00411E18"/>
    <w:rsid w:val="00412194"/>
    <w:rsid w:val="004129CB"/>
    <w:rsid w:val="0041486F"/>
    <w:rsid w:val="00415350"/>
    <w:rsid w:val="00416105"/>
    <w:rsid w:val="004178AF"/>
    <w:rsid w:val="00417C90"/>
    <w:rsid w:val="00423957"/>
    <w:rsid w:val="00425F6A"/>
    <w:rsid w:val="00427366"/>
    <w:rsid w:val="004300BE"/>
    <w:rsid w:val="0043284A"/>
    <w:rsid w:val="00432BF0"/>
    <w:rsid w:val="004336A3"/>
    <w:rsid w:val="00433C79"/>
    <w:rsid w:val="00436E6B"/>
    <w:rsid w:val="004374E0"/>
    <w:rsid w:val="00440363"/>
    <w:rsid w:val="00440FB1"/>
    <w:rsid w:val="004425CC"/>
    <w:rsid w:val="00442DCE"/>
    <w:rsid w:val="00443A4C"/>
    <w:rsid w:val="00447757"/>
    <w:rsid w:val="00451F0F"/>
    <w:rsid w:val="00453359"/>
    <w:rsid w:val="00454334"/>
    <w:rsid w:val="0045523B"/>
    <w:rsid w:val="00457B5A"/>
    <w:rsid w:val="00461939"/>
    <w:rsid w:val="004630F1"/>
    <w:rsid w:val="00463670"/>
    <w:rsid w:val="00463798"/>
    <w:rsid w:val="00463DD6"/>
    <w:rsid w:val="004645DE"/>
    <w:rsid w:val="00465077"/>
    <w:rsid w:val="00465224"/>
    <w:rsid w:val="00465E10"/>
    <w:rsid w:val="004662D8"/>
    <w:rsid w:val="00466338"/>
    <w:rsid w:val="004665A3"/>
    <w:rsid w:val="00470C6A"/>
    <w:rsid w:val="00470ED2"/>
    <w:rsid w:val="0047187E"/>
    <w:rsid w:val="00473CFB"/>
    <w:rsid w:val="00476679"/>
    <w:rsid w:val="00477120"/>
    <w:rsid w:val="004802FE"/>
    <w:rsid w:val="004823B4"/>
    <w:rsid w:val="00482587"/>
    <w:rsid w:val="00482E83"/>
    <w:rsid w:val="00484986"/>
    <w:rsid w:val="004849A6"/>
    <w:rsid w:val="0049444D"/>
    <w:rsid w:val="00494CAF"/>
    <w:rsid w:val="00494D3E"/>
    <w:rsid w:val="0049621B"/>
    <w:rsid w:val="00496F6A"/>
    <w:rsid w:val="004A033E"/>
    <w:rsid w:val="004A09C7"/>
    <w:rsid w:val="004A0DA4"/>
    <w:rsid w:val="004A150A"/>
    <w:rsid w:val="004A3EB4"/>
    <w:rsid w:val="004A477D"/>
    <w:rsid w:val="004A4C07"/>
    <w:rsid w:val="004A5319"/>
    <w:rsid w:val="004B09F0"/>
    <w:rsid w:val="004B1116"/>
    <w:rsid w:val="004B4118"/>
    <w:rsid w:val="004B4CCD"/>
    <w:rsid w:val="004B51FB"/>
    <w:rsid w:val="004B5734"/>
    <w:rsid w:val="004B5FDA"/>
    <w:rsid w:val="004C05DB"/>
    <w:rsid w:val="004C0EAC"/>
    <w:rsid w:val="004C10AB"/>
    <w:rsid w:val="004C1F4D"/>
    <w:rsid w:val="004C3A03"/>
    <w:rsid w:val="004C5A3F"/>
    <w:rsid w:val="004D168C"/>
    <w:rsid w:val="004D1F97"/>
    <w:rsid w:val="004D296A"/>
    <w:rsid w:val="004D2BB8"/>
    <w:rsid w:val="004D4485"/>
    <w:rsid w:val="004D47F5"/>
    <w:rsid w:val="004D571C"/>
    <w:rsid w:val="004D5B4E"/>
    <w:rsid w:val="004E0CB0"/>
    <w:rsid w:val="004E1590"/>
    <w:rsid w:val="004E1643"/>
    <w:rsid w:val="004E1769"/>
    <w:rsid w:val="004E3117"/>
    <w:rsid w:val="004E47EB"/>
    <w:rsid w:val="004E64CB"/>
    <w:rsid w:val="004E7A7A"/>
    <w:rsid w:val="004E7E21"/>
    <w:rsid w:val="004F3185"/>
    <w:rsid w:val="004F3740"/>
    <w:rsid w:val="004F6A3E"/>
    <w:rsid w:val="004F6A9C"/>
    <w:rsid w:val="004F6E96"/>
    <w:rsid w:val="004F70E2"/>
    <w:rsid w:val="004F729F"/>
    <w:rsid w:val="004F7F24"/>
    <w:rsid w:val="00501A1F"/>
    <w:rsid w:val="0050633F"/>
    <w:rsid w:val="005073BD"/>
    <w:rsid w:val="00513043"/>
    <w:rsid w:val="00513629"/>
    <w:rsid w:val="00522B49"/>
    <w:rsid w:val="00525572"/>
    <w:rsid w:val="005268C7"/>
    <w:rsid w:val="005270BC"/>
    <w:rsid w:val="005277CD"/>
    <w:rsid w:val="00527A10"/>
    <w:rsid w:val="00530220"/>
    <w:rsid w:val="00530588"/>
    <w:rsid w:val="00534146"/>
    <w:rsid w:val="0054045B"/>
    <w:rsid w:val="00543AEF"/>
    <w:rsid w:val="0054407A"/>
    <w:rsid w:val="005444D2"/>
    <w:rsid w:val="005468AC"/>
    <w:rsid w:val="00546A03"/>
    <w:rsid w:val="00546CBB"/>
    <w:rsid w:val="00546E49"/>
    <w:rsid w:val="00546F50"/>
    <w:rsid w:val="005503FF"/>
    <w:rsid w:val="00550AD9"/>
    <w:rsid w:val="00550C5B"/>
    <w:rsid w:val="00551EA4"/>
    <w:rsid w:val="00551F0C"/>
    <w:rsid w:val="00560160"/>
    <w:rsid w:val="0056090F"/>
    <w:rsid w:val="005617BA"/>
    <w:rsid w:val="005628ED"/>
    <w:rsid w:val="00562B6C"/>
    <w:rsid w:val="00563163"/>
    <w:rsid w:val="00564EFB"/>
    <w:rsid w:val="005656CA"/>
    <w:rsid w:val="00565DDF"/>
    <w:rsid w:val="005700A6"/>
    <w:rsid w:val="00570649"/>
    <w:rsid w:val="005709CF"/>
    <w:rsid w:val="00571CBB"/>
    <w:rsid w:val="0057244E"/>
    <w:rsid w:val="00572A42"/>
    <w:rsid w:val="00572EB7"/>
    <w:rsid w:val="00573D50"/>
    <w:rsid w:val="0057439C"/>
    <w:rsid w:val="00574DAB"/>
    <w:rsid w:val="00574E42"/>
    <w:rsid w:val="00575FE0"/>
    <w:rsid w:val="005761A7"/>
    <w:rsid w:val="00576286"/>
    <w:rsid w:val="00576F8D"/>
    <w:rsid w:val="00577933"/>
    <w:rsid w:val="00580636"/>
    <w:rsid w:val="0058184F"/>
    <w:rsid w:val="005822A3"/>
    <w:rsid w:val="005826CC"/>
    <w:rsid w:val="00584A62"/>
    <w:rsid w:val="00584FC1"/>
    <w:rsid w:val="005856C0"/>
    <w:rsid w:val="00586230"/>
    <w:rsid w:val="005862FE"/>
    <w:rsid w:val="005878B4"/>
    <w:rsid w:val="00591A78"/>
    <w:rsid w:val="00591B11"/>
    <w:rsid w:val="00591ED3"/>
    <w:rsid w:val="0059329B"/>
    <w:rsid w:val="00593B08"/>
    <w:rsid w:val="00597044"/>
    <w:rsid w:val="005977A5"/>
    <w:rsid w:val="005A02E2"/>
    <w:rsid w:val="005A058A"/>
    <w:rsid w:val="005A1298"/>
    <w:rsid w:val="005A1A0E"/>
    <w:rsid w:val="005A1D6E"/>
    <w:rsid w:val="005A4CD4"/>
    <w:rsid w:val="005A5009"/>
    <w:rsid w:val="005A5576"/>
    <w:rsid w:val="005A566E"/>
    <w:rsid w:val="005A65D7"/>
    <w:rsid w:val="005A6F85"/>
    <w:rsid w:val="005B039C"/>
    <w:rsid w:val="005B26D2"/>
    <w:rsid w:val="005B32D7"/>
    <w:rsid w:val="005B37E0"/>
    <w:rsid w:val="005B398A"/>
    <w:rsid w:val="005B616B"/>
    <w:rsid w:val="005B6728"/>
    <w:rsid w:val="005B72F4"/>
    <w:rsid w:val="005B7D21"/>
    <w:rsid w:val="005C0042"/>
    <w:rsid w:val="005C066D"/>
    <w:rsid w:val="005C1AA1"/>
    <w:rsid w:val="005C1E2A"/>
    <w:rsid w:val="005C21EE"/>
    <w:rsid w:val="005C2FD4"/>
    <w:rsid w:val="005C3049"/>
    <w:rsid w:val="005C4FC5"/>
    <w:rsid w:val="005C60DE"/>
    <w:rsid w:val="005C6CE5"/>
    <w:rsid w:val="005C76B2"/>
    <w:rsid w:val="005D02E5"/>
    <w:rsid w:val="005D0328"/>
    <w:rsid w:val="005D30F6"/>
    <w:rsid w:val="005D329D"/>
    <w:rsid w:val="005D4049"/>
    <w:rsid w:val="005D41A2"/>
    <w:rsid w:val="005D7C82"/>
    <w:rsid w:val="005E0363"/>
    <w:rsid w:val="005E13A6"/>
    <w:rsid w:val="005E1B86"/>
    <w:rsid w:val="005E20ED"/>
    <w:rsid w:val="005E409D"/>
    <w:rsid w:val="005E45E5"/>
    <w:rsid w:val="005E6A21"/>
    <w:rsid w:val="005E6CF9"/>
    <w:rsid w:val="005E719D"/>
    <w:rsid w:val="005E7BC8"/>
    <w:rsid w:val="005F1E66"/>
    <w:rsid w:val="005F28B8"/>
    <w:rsid w:val="005F519A"/>
    <w:rsid w:val="005F51B2"/>
    <w:rsid w:val="005F62A7"/>
    <w:rsid w:val="005F6EC8"/>
    <w:rsid w:val="005F6F0C"/>
    <w:rsid w:val="00604E58"/>
    <w:rsid w:val="00604EF8"/>
    <w:rsid w:val="00605CC5"/>
    <w:rsid w:val="0060667A"/>
    <w:rsid w:val="00607F6A"/>
    <w:rsid w:val="00613499"/>
    <w:rsid w:val="00614352"/>
    <w:rsid w:val="006149D4"/>
    <w:rsid w:val="00616710"/>
    <w:rsid w:val="006171AA"/>
    <w:rsid w:val="00617868"/>
    <w:rsid w:val="006178BA"/>
    <w:rsid w:val="00620D04"/>
    <w:rsid w:val="006220B2"/>
    <w:rsid w:val="006230A6"/>
    <w:rsid w:val="00623B38"/>
    <w:rsid w:val="0062430D"/>
    <w:rsid w:val="0062645A"/>
    <w:rsid w:val="0063208D"/>
    <w:rsid w:val="006326A7"/>
    <w:rsid w:val="00633C12"/>
    <w:rsid w:val="0063492F"/>
    <w:rsid w:val="00634EBC"/>
    <w:rsid w:val="00635BBA"/>
    <w:rsid w:val="00636AA8"/>
    <w:rsid w:val="00636F2F"/>
    <w:rsid w:val="0063792D"/>
    <w:rsid w:val="00637D95"/>
    <w:rsid w:val="006416F4"/>
    <w:rsid w:val="00641DA2"/>
    <w:rsid w:val="00642260"/>
    <w:rsid w:val="0064242B"/>
    <w:rsid w:val="00643B46"/>
    <w:rsid w:val="00643D36"/>
    <w:rsid w:val="00644100"/>
    <w:rsid w:val="00646C16"/>
    <w:rsid w:val="00647357"/>
    <w:rsid w:val="0064774A"/>
    <w:rsid w:val="00650B93"/>
    <w:rsid w:val="00651151"/>
    <w:rsid w:val="0065232C"/>
    <w:rsid w:val="006529E0"/>
    <w:rsid w:val="00652BB9"/>
    <w:rsid w:val="00653286"/>
    <w:rsid w:val="00653E8D"/>
    <w:rsid w:val="006545A5"/>
    <w:rsid w:val="00657C09"/>
    <w:rsid w:val="00660834"/>
    <w:rsid w:val="00661BB9"/>
    <w:rsid w:val="00662962"/>
    <w:rsid w:val="00663FA6"/>
    <w:rsid w:val="00666E64"/>
    <w:rsid w:val="00676F03"/>
    <w:rsid w:val="00677CCE"/>
    <w:rsid w:val="00680A85"/>
    <w:rsid w:val="00681B49"/>
    <w:rsid w:val="00683803"/>
    <w:rsid w:val="00684CA2"/>
    <w:rsid w:val="00686257"/>
    <w:rsid w:val="006862B9"/>
    <w:rsid w:val="006865CB"/>
    <w:rsid w:val="00686EAF"/>
    <w:rsid w:val="006923A4"/>
    <w:rsid w:val="006924A8"/>
    <w:rsid w:val="00693CA3"/>
    <w:rsid w:val="00694E47"/>
    <w:rsid w:val="00694E7F"/>
    <w:rsid w:val="00696898"/>
    <w:rsid w:val="00696984"/>
    <w:rsid w:val="00696C0C"/>
    <w:rsid w:val="006973ED"/>
    <w:rsid w:val="006A1A60"/>
    <w:rsid w:val="006A1C1B"/>
    <w:rsid w:val="006A22A6"/>
    <w:rsid w:val="006A2B0A"/>
    <w:rsid w:val="006A2F76"/>
    <w:rsid w:val="006A3202"/>
    <w:rsid w:val="006A5260"/>
    <w:rsid w:val="006A5F97"/>
    <w:rsid w:val="006A65D2"/>
    <w:rsid w:val="006A74B0"/>
    <w:rsid w:val="006B0A98"/>
    <w:rsid w:val="006B1B65"/>
    <w:rsid w:val="006B208C"/>
    <w:rsid w:val="006B329A"/>
    <w:rsid w:val="006B3BCF"/>
    <w:rsid w:val="006B506A"/>
    <w:rsid w:val="006B5BAB"/>
    <w:rsid w:val="006B64A6"/>
    <w:rsid w:val="006B76E4"/>
    <w:rsid w:val="006B7F55"/>
    <w:rsid w:val="006C0D85"/>
    <w:rsid w:val="006C28F9"/>
    <w:rsid w:val="006C2A7D"/>
    <w:rsid w:val="006C2E97"/>
    <w:rsid w:val="006C3B58"/>
    <w:rsid w:val="006C46B6"/>
    <w:rsid w:val="006C5BF5"/>
    <w:rsid w:val="006C5E63"/>
    <w:rsid w:val="006C720F"/>
    <w:rsid w:val="006D2442"/>
    <w:rsid w:val="006D4506"/>
    <w:rsid w:val="006D4842"/>
    <w:rsid w:val="006D5589"/>
    <w:rsid w:val="006D7423"/>
    <w:rsid w:val="006D7436"/>
    <w:rsid w:val="006E1659"/>
    <w:rsid w:val="006E289D"/>
    <w:rsid w:val="006E2E2E"/>
    <w:rsid w:val="006E33D0"/>
    <w:rsid w:val="006E53A7"/>
    <w:rsid w:val="006E67BA"/>
    <w:rsid w:val="006E7EFB"/>
    <w:rsid w:val="006F0102"/>
    <w:rsid w:val="006F1DB9"/>
    <w:rsid w:val="006F2AA8"/>
    <w:rsid w:val="006F3408"/>
    <w:rsid w:val="006F427B"/>
    <w:rsid w:val="006F42FC"/>
    <w:rsid w:val="006F43DF"/>
    <w:rsid w:val="006F5794"/>
    <w:rsid w:val="006F606D"/>
    <w:rsid w:val="006F6191"/>
    <w:rsid w:val="006F61A6"/>
    <w:rsid w:val="006F61C3"/>
    <w:rsid w:val="006F6BC0"/>
    <w:rsid w:val="00700073"/>
    <w:rsid w:val="007001E7"/>
    <w:rsid w:val="007007E4"/>
    <w:rsid w:val="007010BB"/>
    <w:rsid w:val="007012F6"/>
    <w:rsid w:val="007035BD"/>
    <w:rsid w:val="00704711"/>
    <w:rsid w:val="00710932"/>
    <w:rsid w:val="007110B8"/>
    <w:rsid w:val="00713288"/>
    <w:rsid w:val="007139BB"/>
    <w:rsid w:val="00714967"/>
    <w:rsid w:val="00716ADD"/>
    <w:rsid w:val="00717FB6"/>
    <w:rsid w:val="007206CD"/>
    <w:rsid w:val="00721F6D"/>
    <w:rsid w:val="0072597A"/>
    <w:rsid w:val="00725FFC"/>
    <w:rsid w:val="00726995"/>
    <w:rsid w:val="00726BEB"/>
    <w:rsid w:val="00727073"/>
    <w:rsid w:val="00730100"/>
    <w:rsid w:val="007323BF"/>
    <w:rsid w:val="00732EF8"/>
    <w:rsid w:val="00734A5D"/>
    <w:rsid w:val="00734C5A"/>
    <w:rsid w:val="00735E68"/>
    <w:rsid w:val="007368DC"/>
    <w:rsid w:val="00736CC0"/>
    <w:rsid w:val="00741098"/>
    <w:rsid w:val="00741DB7"/>
    <w:rsid w:val="00742010"/>
    <w:rsid w:val="0074387A"/>
    <w:rsid w:val="00743B94"/>
    <w:rsid w:val="00743EDC"/>
    <w:rsid w:val="00745261"/>
    <w:rsid w:val="00747412"/>
    <w:rsid w:val="00750DF5"/>
    <w:rsid w:val="007510FA"/>
    <w:rsid w:val="0075236A"/>
    <w:rsid w:val="007538D8"/>
    <w:rsid w:val="00753DE4"/>
    <w:rsid w:val="007541C0"/>
    <w:rsid w:val="00754844"/>
    <w:rsid w:val="00754DB6"/>
    <w:rsid w:val="007560D3"/>
    <w:rsid w:val="007571D2"/>
    <w:rsid w:val="00757D2C"/>
    <w:rsid w:val="00761679"/>
    <w:rsid w:val="00762100"/>
    <w:rsid w:val="00762D91"/>
    <w:rsid w:val="0076303A"/>
    <w:rsid w:val="0076390F"/>
    <w:rsid w:val="007648FC"/>
    <w:rsid w:val="007655EE"/>
    <w:rsid w:val="00765862"/>
    <w:rsid w:val="0076733A"/>
    <w:rsid w:val="00770664"/>
    <w:rsid w:val="00771255"/>
    <w:rsid w:val="00772517"/>
    <w:rsid w:val="00772A84"/>
    <w:rsid w:val="00773ADC"/>
    <w:rsid w:val="00773E55"/>
    <w:rsid w:val="00774811"/>
    <w:rsid w:val="0077517F"/>
    <w:rsid w:val="007751B7"/>
    <w:rsid w:val="007752D9"/>
    <w:rsid w:val="00775EC8"/>
    <w:rsid w:val="00777E99"/>
    <w:rsid w:val="0078045B"/>
    <w:rsid w:val="00784A50"/>
    <w:rsid w:val="00784C12"/>
    <w:rsid w:val="00785690"/>
    <w:rsid w:val="00786330"/>
    <w:rsid w:val="00790624"/>
    <w:rsid w:val="007917E6"/>
    <w:rsid w:val="00791827"/>
    <w:rsid w:val="00792F01"/>
    <w:rsid w:val="007932F9"/>
    <w:rsid w:val="00793704"/>
    <w:rsid w:val="00793CA6"/>
    <w:rsid w:val="00793F26"/>
    <w:rsid w:val="0079673B"/>
    <w:rsid w:val="00797053"/>
    <w:rsid w:val="00797D9F"/>
    <w:rsid w:val="007A3209"/>
    <w:rsid w:val="007A376E"/>
    <w:rsid w:val="007A46DF"/>
    <w:rsid w:val="007A6E00"/>
    <w:rsid w:val="007B092B"/>
    <w:rsid w:val="007B1148"/>
    <w:rsid w:val="007B2F06"/>
    <w:rsid w:val="007B4194"/>
    <w:rsid w:val="007B51E9"/>
    <w:rsid w:val="007B58A1"/>
    <w:rsid w:val="007B6601"/>
    <w:rsid w:val="007B706C"/>
    <w:rsid w:val="007C0439"/>
    <w:rsid w:val="007C1045"/>
    <w:rsid w:val="007C17DF"/>
    <w:rsid w:val="007C40F9"/>
    <w:rsid w:val="007C4B92"/>
    <w:rsid w:val="007C5390"/>
    <w:rsid w:val="007C775B"/>
    <w:rsid w:val="007D0BDE"/>
    <w:rsid w:val="007D1B5D"/>
    <w:rsid w:val="007D2417"/>
    <w:rsid w:val="007D2E39"/>
    <w:rsid w:val="007D323A"/>
    <w:rsid w:val="007D42F1"/>
    <w:rsid w:val="007D58BA"/>
    <w:rsid w:val="007D5A04"/>
    <w:rsid w:val="007D71B0"/>
    <w:rsid w:val="007E047D"/>
    <w:rsid w:val="007E1057"/>
    <w:rsid w:val="007E117E"/>
    <w:rsid w:val="007E7A73"/>
    <w:rsid w:val="007F0B05"/>
    <w:rsid w:val="007F182A"/>
    <w:rsid w:val="007F1D30"/>
    <w:rsid w:val="007F4918"/>
    <w:rsid w:val="007F5E43"/>
    <w:rsid w:val="007F65D2"/>
    <w:rsid w:val="007F6CC4"/>
    <w:rsid w:val="007F6D9B"/>
    <w:rsid w:val="007F6F87"/>
    <w:rsid w:val="00804037"/>
    <w:rsid w:val="00804400"/>
    <w:rsid w:val="00805161"/>
    <w:rsid w:val="0080543B"/>
    <w:rsid w:val="008055DD"/>
    <w:rsid w:val="008072CD"/>
    <w:rsid w:val="00810C29"/>
    <w:rsid w:val="00812140"/>
    <w:rsid w:val="00813EC7"/>
    <w:rsid w:val="008144FE"/>
    <w:rsid w:val="00814658"/>
    <w:rsid w:val="00814900"/>
    <w:rsid w:val="008149DF"/>
    <w:rsid w:val="008157FB"/>
    <w:rsid w:val="00817683"/>
    <w:rsid w:val="008177E8"/>
    <w:rsid w:val="00820CC1"/>
    <w:rsid w:val="00822BE9"/>
    <w:rsid w:val="00822FC5"/>
    <w:rsid w:val="00824A63"/>
    <w:rsid w:val="00827E1E"/>
    <w:rsid w:val="00830E2F"/>
    <w:rsid w:val="0083280A"/>
    <w:rsid w:val="00832E23"/>
    <w:rsid w:val="00832F9F"/>
    <w:rsid w:val="008335B7"/>
    <w:rsid w:val="00834B27"/>
    <w:rsid w:val="00837C81"/>
    <w:rsid w:val="00840DC7"/>
    <w:rsid w:val="00841288"/>
    <w:rsid w:val="008420E1"/>
    <w:rsid w:val="00842274"/>
    <w:rsid w:val="00842724"/>
    <w:rsid w:val="00842C2A"/>
    <w:rsid w:val="008440E4"/>
    <w:rsid w:val="008452E9"/>
    <w:rsid w:val="008475C4"/>
    <w:rsid w:val="00850BE0"/>
    <w:rsid w:val="00851AD5"/>
    <w:rsid w:val="00851E79"/>
    <w:rsid w:val="00852AF0"/>
    <w:rsid w:val="00853E7F"/>
    <w:rsid w:val="00853EBB"/>
    <w:rsid w:val="00854DA7"/>
    <w:rsid w:val="008559F3"/>
    <w:rsid w:val="00856804"/>
    <w:rsid w:val="00857898"/>
    <w:rsid w:val="008601F1"/>
    <w:rsid w:val="00861BCE"/>
    <w:rsid w:val="00862D60"/>
    <w:rsid w:val="00862E3F"/>
    <w:rsid w:val="0086641C"/>
    <w:rsid w:val="00871F08"/>
    <w:rsid w:val="00872782"/>
    <w:rsid w:val="00872B91"/>
    <w:rsid w:val="00872BDD"/>
    <w:rsid w:val="00872D1A"/>
    <w:rsid w:val="008748F0"/>
    <w:rsid w:val="00880787"/>
    <w:rsid w:val="00880A58"/>
    <w:rsid w:val="00881086"/>
    <w:rsid w:val="00881BAF"/>
    <w:rsid w:val="00881E4C"/>
    <w:rsid w:val="00882722"/>
    <w:rsid w:val="008828AC"/>
    <w:rsid w:val="00882992"/>
    <w:rsid w:val="0088377C"/>
    <w:rsid w:val="0089083A"/>
    <w:rsid w:val="00890DFD"/>
    <w:rsid w:val="0089141D"/>
    <w:rsid w:val="00894A3F"/>
    <w:rsid w:val="008A0161"/>
    <w:rsid w:val="008A1AB2"/>
    <w:rsid w:val="008A36F7"/>
    <w:rsid w:val="008A3A68"/>
    <w:rsid w:val="008A587B"/>
    <w:rsid w:val="008A6D7C"/>
    <w:rsid w:val="008B1769"/>
    <w:rsid w:val="008B4296"/>
    <w:rsid w:val="008B5F03"/>
    <w:rsid w:val="008B7F3D"/>
    <w:rsid w:val="008C360E"/>
    <w:rsid w:val="008C3E94"/>
    <w:rsid w:val="008C3FB5"/>
    <w:rsid w:val="008C5BB5"/>
    <w:rsid w:val="008D023F"/>
    <w:rsid w:val="008D1F2E"/>
    <w:rsid w:val="008D39FA"/>
    <w:rsid w:val="008D7B74"/>
    <w:rsid w:val="008E1300"/>
    <w:rsid w:val="008E1C4E"/>
    <w:rsid w:val="008E22AC"/>
    <w:rsid w:val="008E25C7"/>
    <w:rsid w:val="008E3268"/>
    <w:rsid w:val="008E3B7F"/>
    <w:rsid w:val="008E5AA8"/>
    <w:rsid w:val="008E5F18"/>
    <w:rsid w:val="008E6159"/>
    <w:rsid w:val="008E6D8A"/>
    <w:rsid w:val="008E7092"/>
    <w:rsid w:val="008F098F"/>
    <w:rsid w:val="008F2BE3"/>
    <w:rsid w:val="008F3736"/>
    <w:rsid w:val="008F37B3"/>
    <w:rsid w:val="008F3E1C"/>
    <w:rsid w:val="008F5FB1"/>
    <w:rsid w:val="008F6DC3"/>
    <w:rsid w:val="00900A96"/>
    <w:rsid w:val="00901285"/>
    <w:rsid w:val="00901CF9"/>
    <w:rsid w:val="00904076"/>
    <w:rsid w:val="0090429B"/>
    <w:rsid w:val="00904AF7"/>
    <w:rsid w:val="00905F61"/>
    <w:rsid w:val="00906398"/>
    <w:rsid w:val="00907294"/>
    <w:rsid w:val="009101F9"/>
    <w:rsid w:val="0091045F"/>
    <w:rsid w:val="00910494"/>
    <w:rsid w:val="0091085B"/>
    <w:rsid w:val="00910F77"/>
    <w:rsid w:val="00911385"/>
    <w:rsid w:val="009148DA"/>
    <w:rsid w:val="0091544C"/>
    <w:rsid w:val="00915458"/>
    <w:rsid w:val="00915958"/>
    <w:rsid w:val="009170A3"/>
    <w:rsid w:val="00920C18"/>
    <w:rsid w:val="00922729"/>
    <w:rsid w:val="00922F2E"/>
    <w:rsid w:val="009250C0"/>
    <w:rsid w:val="00926394"/>
    <w:rsid w:val="00926510"/>
    <w:rsid w:val="00927A65"/>
    <w:rsid w:val="00930FD3"/>
    <w:rsid w:val="00931A21"/>
    <w:rsid w:val="00931C89"/>
    <w:rsid w:val="00932C72"/>
    <w:rsid w:val="009367BE"/>
    <w:rsid w:val="00937125"/>
    <w:rsid w:val="00937687"/>
    <w:rsid w:val="0093790B"/>
    <w:rsid w:val="0094141D"/>
    <w:rsid w:val="00941487"/>
    <w:rsid w:val="0094169C"/>
    <w:rsid w:val="00941B04"/>
    <w:rsid w:val="00942191"/>
    <w:rsid w:val="00942B4C"/>
    <w:rsid w:val="00945180"/>
    <w:rsid w:val="00945595"/>
    <w:rsid w:val="009461D2"/>
    <w:rsid w:val="0094793B"/>
    <w:rsid w:val="0095058E"/>
    <w:rsid w:val="009535B0"/>
    <w:rsid w:val="00953D2D"/>
    <w:rsid w:val="00954A91"/>
    <w:rsid w:val="00954F5E"/>
    <w:rsid w:val="009555DD"/>
    <w:rsid w:val="00955666"/>
    <w:rsid w:val="00955FA8"/>
    <w:rsid w:val="009572F3"/>
    <w:rsid w:val="00957788"/>
    <w:rsid w:val="00957C66"/>
    <w:rsid w:val="00962032"/>
    <w:rsid w:val="00962FDC"/>
    <w:rsid w:val="00965C48"/>
    <w:rsid w:val="00966246"/>
    <w:rsid w:val="00966CF2"/>
    <w:rsid w:val="009714AC"/>
    <w:rsid w:val="00973C7A"/>
    <w:rsid w:val="00974849"/>
    <w:rsid w:val="00975785"/>
    <w:rsid w:val="009758BC"/>
    <w:rsid w:val="00975DCB"/>
    <w:rsid w:val="009765D1"/>
    <w:rsid w:val="00976C0F"/>
    <w:rsid w:val="00976C94"/>
    <w:rsid w:val="00977A8D"/>
    <w:rsid w:val="009800F8"/>
    <w:rsid w:val="009813AF"/>
    <w:rsid w:val="009825ED"/>
    <w:rsid w:val="00982FD4"/>
    <w:rsid w:val="009840A7"/>
    <w:rsid w:val="0098510D"/>
    <w:rsid w:val="009853A7"/>
    <w:rsid w:val="00985C61"/>
    <w:rsid w:val="0098673F"/>
    <w:rsid w:val="0099012A"/>
    <w:rsid w:val="009908B2"/>
    <w:rsid w:val="009910F6"/>
    <w:rsid w:val="00991339"/>
    <w:rsid w:val="009943A6"/>
    <w:rsid w:val="009944F5"/>
    <w:rsid w:val="009A1A2D"/>
    <w:rsid w:val="009A1A39"/>
    <w:rsid w:val="009A1C94"/>
    <w:rsid w:val="009A279F"/>
    <w:rsid w:val="009A40EC"/>
    <w:rsid w:val="009A7245"/>
    <w:rsid w:val="009B18BA"/>
    <w:rsid w:val="009B2A5E"/>
    <w:rsid w:val="009B2C12"/>
    <w:rsid w:val="009B2DE2"/>
    <w:rsid w:val="009B52AD"/>
    <w:rsid w:val="009B5339"/>
    <w:rsid w:val="009B760D"/>
    <w:rsid w:val="009B7CD0"/>
    <w:rsid w:val="009C0E47"/>
    <w:rsid w:val="009C1660"/>
    <w:rsid w:val="009C1CCB"/>
    <w:rsid w:val="009C3A99"/>
    <w:rsid w:val="009C4B04"/>
    <w:rsid w:val="009C4B7B"/>
    <w:rsid w:val="009C4E83"/>
    <w:rsid w:val="009C65F2"/>
    <w:rsid w:val="009C694A"/>
    <w:rsid w:val="009C7C3E"/>
    <w:rsid w:val="009D0091"/>
    <w:rsid w:val="009D036D"/>
    <w:rsid w:val="009D0972"/>
    <w:rsid w:val="009D2AB0"/>
    <w:rsid w:val="009D2C4B"/>
    <w:rsid w:val="009D2F92"/>
    <w:rsid w:val="009D3D05"/>
    <w:rsid w:val="009D4FDC"/>
    <w:rsid w:val="009D5361"/>
    <w:rsid w:val="009D664C"/>
    <w:rsid w:val="009D7E32"/>
    <w:rsid w:val="009E0005"/>
    <w:rsid w:val="009E3215"/>
    <w:rsid w:val="009E3633"/>
    <w:rsid w:val="009E3BFC"/>
    <w:rsid w:val="009E4210"/>
    <w:rsid w:val="009E4278"/>
    <w:rsid w:val="009E5330"/>
    <w:rsid w:val="009E5D24"/>
    <w:rsid w:val="009E6410"/>
    <w:rsid w:val="009E6832"/>
    <w:rsid w:val="009E7643"/>
    <w:rsid w:val="009E7B83"/>
    <w:rsid w:val="009F0799"/>
    <w:rsid w:val="009F0AFA"/>
    <w:rsid w:val="009F2050"/>
    <w:rsid w:val="009F25AB"/>
    <w:rsid w:val="009F28CE"/>
    <w:rsid w:val="009F2C1F"/>
    <w:rsid w:val="009F338F"/>
    <w:rsid w:val="009F6CD3"/>
    <w:rsid w:val="009F73A7"/>
    <w:rsid w:val="009F7F89"/>
    <w:rsid w:val="00A00BDC"/>
    <w:rsid w:val="00A02BA5"/>
    <w:rsid w:val="00A02E4F"/>
    <w:rsid w:val="00A02E73"/>
    <w:rsid w:val="00A03588"/>
    <w:rsid w:val="00A037CC"/>
    <w:rsid w:val="00A04229"/>
    <w:rsid w:val="00A064DF"/>
    <w:rsid w:val="00A07C31"/>
    <w:rsid w:val="00A10A65"/>
    <w:rsid w:val="00A110F0"/>
    <w:rsid w:val="00A11B02"/>
    <w:rsid w:val="00A125FF"/>
    <w:rsid w:val="00A1293F"/>
    <w:rsid w:val="00A12A08"/>
    <w:rsid w:val="00A1440A"/>
    <w:rsid w:val="00A16666"/>
    <w:rsid w:val="00A1777C"/>
    <w:rsid w:val="00A17A50"/>
    <w:rsid w:val="00A20636"/>
    <w:rsid w:val="00A21D17"/>
    <w:rsid w:val="00A21D34"/>
    <w:rsid w:val="00A234DB"/>
    <w:rsid w:val="00A23C48"/>
    <w:rsid w:val="00A26468"/>
    <w:rsid w:val="00A26BA6"/>
    <w:rsid w:val="00A26D92"/>
    <w:rsid w:val="00A27496"/>
    <w:rsid w:val="00A27613"/>
    <w:rsid w:val="00A3077F"/>
    <w:rsid w:val="00A30B61"/>
    <w:rsid w:val="00A30CCE"/>
    <w:rsid w:val="00A314CB"/>
    <w:rsid w:val="00A315CD"/>
    <w:rsid w:val="00A3270F"/>
    <w:rsid w:val="00A34CD5"/>
    <w:rsid w:val="00A36529"/>
    <w:rsid w:val="00A3674B"/>
    <w:rsid w:val="00A37AD5"/>
    <w:rsid w:val="00A37DFF"/>
    <w:rsid w:val="00A403FC"/>
    <w:rsid w:val="00A40C8B"/>
    <w:rsid w:val="00A41ABD"/>
    <w:rsid w:val="00A42359"/>
    <w:rsid w:val="00A45620"/>
    <w:rsid w:val="00A4585C"/>
    <w:rsid w:val="00A46055"/>
    <w:rsid w:val="00A46B05"/>
    <w:rsid w:val="00A520CF"/>
    <w:rsid w:val="00A525BC"/>
    <w:rsid w:val="00A562FE"/>
    <w:rsid w:val="00A578F6"/>
    <w:rsid w:val="00A57C5C"/>
    <w:rsid w:val="00A62009"/>
    <w:rsid w:val="00A63815"/>
    <w:rsid w:val="00A64083"/>
    <w:rsid w:val="00A65F30"/>
    <w:rsid w:val="00A6673C"/>
    <w:rsid w:val="00A66B2C"/>
    <w:rsid w:val="00A67703"/>
    <w:rsid w:val="00A67C71"/>
    <w:rsid w:val="00A70C03"/>
    <w:rsid w:val="00A7156E"/>
    <w:rsid w:val="00A722F8"/>
    <w:rsid w:val="00A72C72"/>
    <w:rsid w:val="00A7322D"/>
    <w:rsid w:val="00A7394D"/>
    <w:rsid w:val="00A73E56"/>
    <w:rsid w:val="00A74178"/>
    <w:rsid w:val="00A7668B"/>
    <w:rsid w:val="00A77D97"/>
    <w:rsid w:val="00A803AA"/>
    <w:rsid w:val="00A8088E"/>
    <w:rsid w:val="00A80DD9"/>
    <w:rsid w:val="00A80EF3"/>
    <w:rsid w:val="00A81575"/>
    <w:rsid w:val="00A817CF"/>
    <w:rsid w:val="00A82B73"/>
    <w:rsid w:val="00A83687"/>
    <w:rsid w:val="00A84C10"/>
    <w:rsid w:val="00A84ECC"/>
    <w:rsid w:val="00A85EEA"/>
    <w:rsid w:val="00A86AC3"/>
    <w:rsid w:val="00A86E07"/>
    <w:rsid w:val="00A878E8"/>
    <w:rsid w:val="00A90015"/>
    <w:rsid w:val="00A912B4"/>
    <w:rsid w:val="00A94258"/>
    <w:rsid w:val="00A9516F"/>
    <w:rsid w:val="00A956DE"/>
    <w:rsid w:val="00A95D81"/>
    <w:rsid w:val="00A96BDC"/>
    <w:rsid w:val="00A97B0E"/>
    <w:rsid w:val="00AA1CDE"/>
    <w:rsid w:val="00AA57BB"/>
    <w:rsid w:val="00AB0861"/>
    <w:rsid w:val="00AB12E1"/>
    <w:rsid w:val="00AB20C4"/>
    <w:rsid w:val="00AB3F8A"/>
    <w:rsid w:val="00AC0935"/>
    <w:rsid w:val="00AC146A"/>
    <w:rsid w:val="00AC2657"/>
    <w:rsid w:val="00AC33C5"/>
    <w:rsid w:val="00AC5976"/>
    <w:rsid w:val="00AC59DE"/>
    <w:rsid w:val="00AC731F"/>
    <w:rsid w:val="00AC7396"/>
    <w:rsid w:val="00AD3085"/>
    <w:rsid w:val="00AD3FB0"/>
    <w:rsid w:val="00AD427C"/>
    <w:rsid w:val="00AD43B8"/>
    <w:rsid w:val="00AD59E4"/>
    <w:rsid w:val="00AD6101"/>
    <w:rsid w:val="00AD6B38"/>
    <w:rsid w:val="00AE2983"/>
    <w:rsid w:val="00AE339E"/>
    <w:rsid w:val="00AE3868"/>
    <w:rsid w:val="00AE3B72"/>
    <w:rsid w:val="00AE5001"/>
    <w:rsid w:val="00AE5366"/>
    <w:rsid w:val="00AE6CA5"/>
    <w:rsid w:val="00AE705F"/>
    <w:rsid w:val="00AE70F8"/>
    <w:rsid w:val="00AE7928"/>
    <w:rsid w:val="00AF1816"/>
    <w:rsid w:val="00AF3A54"/>
    <w:rsid w:val="00AF629F"/>
    <w:rsid w:val="00AF7424"/>
    <w:rsid w:val="00AF755F"/>
    <w:rsid w:val="00B0264F"/>
    <w:rsid w:val="00B02A93"/>
    <w:rsid w:val="00B07F7E"/>
    <w:rsid w:val="00B10BAF"/>
    <w:rsid w:val="00B11A40"/>
    <w:rsid w:val="00B14841"/>
    <w:rsid w:val="00B1739F"/>
    <w:rsid w:val="00B20D76"/>
    <w:rsid w:val="00B21F6F"/>
    <w:rsid w:val="00B23403"/>
    <w:rsid w:val="00B234A8"/>
    <w:rsid w:val="00B237C2"/>
    <w:rsid w:val="00B24B8D"/>
    <w:rsid w:val="00B25951"/>
    <w:rsid w:val="00B27B0B"/>
    <w:rsid w:val="00B308AC"/>
    <w:rsid w:val="00B30E7B"/>
    <w:rsid w:val="00B31B6E"/>
    <w:rsid w:val="00B321E4"/>
    <w:rsid w:val="00B32234"/>
    <w:rsid w:val="00B323B6"/>
    <w:rsid w:val="00B333CC"/>
    <w:rsid w:val="00B36504"/>
    <w:rsid w:val="00B36847"/>
    <w:rsid w:val="00B40378"/>
    <w:rsid w:val="00B441A6"/>
    <w:rsid w:val="00B4459C"/>
    <w:rsid w:val="00B44B9F"/>
    <w:rsid w:val="00B4531B"/>
    <w:rsid w:val="00B46D2B"/>
    <w:rsid w:val="00B47327"/>
    <w:rsid w:val="00B4771A"/>
    <w:rsid w:val="00B50173"/>
    <w:rsid w:val="00B50AE3"/>
    <w:rsid w:val="00B52077"/>
    <w:rsid w:val="00B534CA"/>
    <w:rsid w:val="00B53717"/>
    <w:rsid w:val="00B542CA"/>
    <w:rsid w:val="00B55B06"/>
    <w:rsid w:val="00B55CEC"/>
    <w:rsid w:val="00B56020"/>
    <w:rsid w:val="00B56739"/>
    <w:rsid w:val="00B57003"/>
    <w:rsid w:val="00B602E3"/>
    <w:rsid w:val="00B60518"/>
    <w:rsid w:val="00B60618"/>
    <w:rsid w:val="00B609F5"/>
    <w:rsid w:val="00B611FD"/>
    <w:rsid w:val="00B61CD9"/>
    <w:rsid w:val="00B63CD5"/>
    <w:rsid w:val="00B65C50"/>
    <w:rsid w:val="00B6733E"/>
    <w:rsid w:val="00B67AF5"/>
    <w:rsid w:val="00B67C4C"/>
    <w:rsid w:val="00B67F64"/>
    <w:rsid w:val="00B73126"/>
    <w:rsid w:val="00B7334C"/>
    <w:rsid w:val="00B7349D"/>
    <w:rsid w:val="00B738BF"/>
    <w:rsid w:val="00B755C3"/>
    <w:rsid w:val="00B76DD8"/>
    <w:rsid w:val="00B7752E"/>
    <w:rsid w:val="00B777A1"/>
    <w:rsid w:val="00B77939"/>
    <w:rsid w:val="00B77E17"/>
    <w:rsid w:val="00B8061A"/>
    <w:rsid w:val="00B80937"/>
    <w:rsid w:val="00B82B7A"/>
    <w:rsid w:val="00B84242"/>
    <w:rsid w:val="00B84817"/>
    <w:rsid w:val="00B85A9F"/>
    <w:rsid w:val="00B85FCC"/>
    <w:rsid w:val="00B86418"/>
    <w:rsid w:val="00B87689"/>
    <w:rsid w:val="00B9024C"/>
    <w:rsid w:val="00B90572"/>
    <w:rsid w:val="00B90AF0"/>
    <w:rsid w:val="00B932FE"/>
    <w:rsid w:val="00B97A6A"/>
    <w:rsid w:val="00BA02B4"/>
    <w:rsid w:val="00BA05BC"/>
    <w:rsid w:val="00BA0C3F"/>
    <w:rsid w:val="00BA1162"/>
    <w:rsid w:val="00BA183A"/>
    <w:rsid w:val="00BA26E7"/>
    <w:rsid w:val="00BA332C"/>
    <w:rsid w:val="00BA3D48"/>
    <w:rsid w:val="00BA3D75"/>
    <w:rsid w:val="00BA49A7"/>
    <w:rsid w:val="00BA524A"/>
    <w:rsid w:val="00BA533E"/>
    <w:rsid w:val="00BA603E"/>
    <w:rsid w:val="00BA6560"/>
    <w:rsid w:val="00BA6B1E"/>
    <w:rsid w:val="00BA711E"/>
    <w:rsid w:val="00BA7874"/>
    <w:rsid w:val="00BB11C5"/>
    <w:rsid w:val="00BB2136"/>
    <w:rsid w:val="00BB2DB0"/>
    <w:rsid w:val="00BB3467"/>
    <w:rsid w:val="00BB3A26"/>
    <w:rsid w:val="00BB45DB"/>
    <w:rsid w:val="00BB4DD9"/>
    <w:rsid w:val="00BB4E3A"/>
    <w:rsid w:val="00BB5A73"/>
    <w:rsid w:val="00BC04F2"/>
    <w:rsid w:val="00BC0873"/>
    <w:rsid w:val="00BC1258"/>
    <w:rsid w:val="00BC1581"/>
    <w:rsid w:val="00BC1BE8"/>
    <w:rsid w:val="00BC2BD6"/>
    <w:rsid w:val="00BC3C9B"/>
    <w:rsid w:val="00BD01B6"/>
    <w:rsid w:val="00BD02D7"/>
    <w:rsid w:val="00BD08EE"/>
    <w:rsid w:val="00BD0AFF"/>
    <w:rsid w:val="00BD105E"/>
    <w:rsid w:val="00BD20F9"/>
    <w:rsid w:val="00BD22E7"/>
    <w:rsid w:val="00BD422F"/>
    <w:rsid w:val="00BD4AA4"/>
    <w:rsid w:val="00BD4D10"/>
    <w:rsid w:val="00BD5B5D"/>
    <w:rsid w:val="00BE0088"/>
    <w:rsid w:val="00BE0BF4"/>
    <w:rsid w:val="00BE20DC"/>
    <w:rsid w:val="00BE307B"/>
    <w:rsid w:val="00BE32F0"/>
    <w:rsid w:val="00BE3477"/>
    <w:rsid w:val="00BE3F10"/>
    <w:rsid w:val="00BE5BC7"/>
    <w:rsid w:val="00BE5C9A"/>
    <w:rsid w:val="00BE5F59"/>
    <w:rsid w:val="00BE6504"/>
    <w:rsid w:val="00BE66EE"/>
    <w:rsid w:val="00BE74F6"/>
    <w:rsid w:val="00BE78EA"/>
    <w:rsid w:val="00BE7992"/>
    <w:rsid w:val="00BF2C4C"/>
    <w:rsid w:val="00BF36A1"/>
    <w:rsid w:val="00BF4559"/>
    <w:rsid w:val="00BF5B08"/>
    <w:rsid w:val="00BF6D8A"/>
    <w:rsid w:val="00BF765A"/>
    <w:rsid w:val="00C03623"/>
    <w:rsid w:val="00C03E15"/>
    <w:rsid w:val="00C05F08"/>
    <w:rsid w:val="00C064A3"/>
    <w:rsid w:val="00C06D8A"/>
    <w:rsid w:val="00C1196A"/>
    <w:rsid w:val="00C124A0"/>
    <w:rsid w:val="00C1258D"/>
    <w:rsid w:val="00C13B45"/>
    <w:rsid w:val="00C143FF"/>
    <w:rsid w:val="00C14F3A"/>
    <w:rsid w:val="00C1549F"/>
    <w:rsid w:val="00C1557E"/>
    <w:rsid w:val="00C166DF"/>
    <w:rsid w:val="00C20199"/>
    <w:rsid w:val="00C2021B"/>
    <w:rsid w:val="00C22A2D"/>
    <w:rsid w:val="00C233B6"/>
    <w:rsid w:val="00C24BEC"/>
    <w:rsid w:val="00C2559F"/>
    <w:rsid w:val="00C258B0"/>
    <w:rsid w:val="00C271A0"/>
    <w:rsid w:val="00C27CF0"/>
    <w:rsid w:val="00C3034A"/>
    <w:rsid w:val="00C31818"/>
    <w:rsid w:val="00C32C2E"/>
    <w:rsid w:val="00C33A1B"/>
    <w:rsid w:val="00C344B6"/>
    <w:rsid w:val="00C35782"/>
    <w:rsid w:val="00C359EB"/>
    <w:rsid w:val="00C35ABE"/>
    <w:rsid w:val="00C36ADB"/>
    <w:rsid w:val="00C36D76"/>
    <w:rsid w:val="00C3712F"/>
    <w:rsid w:val="00C40C33"/>
    <w:rsid w:val="00C410E8"/>
    <w:rsid w:val="00C41678"/>
    <w:rsid w:val="00C417C9"/>
    <w:rsid w:val="00C419FF"/>
    <w:rsid w:val="00C438B3"/>
    <w:rsid w:val="00C43AAD"/>
    <w:rsid w:val="00C43D26"/>
    <w:rsid w:val="00C447C5"/>
    <w:rsid w:val="00C44840"/>
    <w:rsid w:val="00C467DD"/>
    <w:rsid w:val="00C47E53"/>
    <w:rsid w:val="00C53563"/>
    <w:rsid w:val="00C55182"/>
    <w:rsid w:val="00C557D1"/>
    <w:rsid w:val="00C55C90"/>
    <w:rsid w:val="00C5639E"/>
    <w:rsid w:val="00C56F81"/>
    <w:rsid w:val="00C57699"/>
    <w:rsid w:val="00C60B88"/>
    <w:rsid w:val="00C61371"/>
    <w:rsid w:val="00C6191E"/>
    <w:rsid w:val="00C619AF"/>
    <w:rsid w:val="00C63312"/>
    <w:rsid w:val="00C642AD"/>
    <w:rsid w:val="00C64443"/>
    <w:rsid w:val="00C64506"/>
    <w:rsid w:val="00C6538B"/>
    <w:rsid w:val="00C655E7"/>
    <w:rsid w:val="00C65B3F"/>
    <w:rsid w:val="00C65C35"/>
    <w:rsid w:val="00C66983"/>
    <w:rsid w:val="00C677C2"/>
    <w:rsid w:val="00C678FF"/>
    <w:rsid w:val="00C67C65"/>
    <w:rsid w:val="00C7036A"/>
    <w:rsid w:val="00C7085A"/>
    <w:rsid w:val="00C70963"/>
    <w:rsid w:val="00C70AF7"/>
    <w:rsid w:val="00C70BC2"/>
    <w:rsid w:val="00C7131B"/>
    <w:rsid w:val="00C72E2D"/>
    <w:rsid w:val="00C72EBC"/>
    <w:rsid w:val="00C74E31"/>
    <w:rsid w:val="00C754D4"/>
    <w:rsid w:val="00C7550E"/>
    <w:rsid w:val="00C75570"/>
    <w:rsid w:val="00C75EE3"/>
    <w:rsid w:val="00C76230"/>
    <w:rsid w:val="00C779E2"/>
    <w:rsid w:val="00C77A6F"/>
    <w:rsid w:val="00C80223"/>
    <w:rsid w:val="00C805FE"/>
    <w:rsid w:val="00C80B2A"/>
    <w:rsid w:val="00C80F78"/>
    <w:rsid w:val="00C82D3F"/>
    <w:rsid w:val="00C8556D"/>
    <w:rsid w:val="00C86F89"/>
    <w:rsid w:val="00C87A69"/>
    <w:rsid w:val="00C907EF"/>
    <w:rsid w:val="00C9145E"/>
    <w:rsid w:val="00C92470"/>
    <w:rsid w:val="00C9291E"/>
    <w:rsid w:val="00C92A19"/>
    <w:rsid w:val="00C93223"/>
    <w:rsid w:val="00C9372C"/>
    <w:rsid w:val="00C93BC5"/>
    <w:rsid w:val="00C944E0"/>
    <w:rsid w:val="00C95A7A"/>
    <w:rsid w:val="00C95C6C"/>
    <w:rsid w:val="00C9797F"/>
    <w:rsid w:val="00CA0E56"/>
    <w:rsid w:val="00CA2788"/>
    <w:rsid w:val="00CA7D5A"/>
    <w:rsid w:val="00CB267F"/>
    <w:rsid w:val="00CB382C"/>
    <w:rsid w:val="00CB43EB"/>
    <w:rsid w:val="00CB6B17"/>
    <w:rsid w:val="00CB773D"/>
    <w:rsid w:val="00CB7E10"/>
    <w:rsid w:val="00CC1C62"/>
    <w:rsid w:val="00CC2093"/>
    <w:rsid w:val="00CC314D"/>
    <w:rsid w:val="00CC451F"/>
    <w:rsid w:val="00CC6615"/>
    <w:rsid w:val="00CC6F0B"/>
    <w:rsid w:val="00CC75F8"/>
    <w:rsid w:val="00CC7AB9"/>
    <w:rsid w:val="00CD10EF"/>
    <w:rsid w:val="00CD2854"/>
    <w:rsid w:val="00CD2BFA"/>
    <w:rsid w:val="00CD4967"/>
    <w:rsid w:val="00CD519D"/>
    <w:rsid w:val="00CD5DAF"/>
    <w:rsid w:val="00CD6C57"/>
    <w:rsid w:val="00CD759B"/>
    <w:rsid w:val="00CE051A"/>
    <w:rsid w:val="00CE199F"/>
    <w:rsid w:val="00CE2043"/>
    <w:rsid w:val="00CE285A"/>
    <w:rsid w:val="00CE452C"/>
    <w:rsid w:val="00CE52D6"/>
    <w:rsid w:val="00CE544A"/>
    <w:rsid w:val="00CE68D4"/>
    <w:rsid w:val="00CE6908"/>
    <w:rsid w:val="00CE6CB5"/>
    <w:rsid w:val="00CE7514"/>
    <w:rsid w:val="00CF121D"/>
    <w:rsid w:val="00CF1F76"/>
    <w:rsid w:val="00CF48BE"/>
    <w:rsid w:val="00CF4D65"/>
    <w:rsid w:val="00CF5044"/>
    <w:rsid w:val="00CF5D19"/>
    <w:rsid w:val="00CF643C"/>
    <w:rsid w:val="00CF7698"/>
    <w:rsid w:val="00D003BB"/>
    <w:rsid w:val="00D0078D"/>
    <w:rsid w:val="00D00B2A"/>
    <w:rsid w:val="00D02269"/>
    <w:rsid w:val="00D02C8E"/>
    <w:rsid w:val="00D04347"/>
    <w:rsid w:val="00D050C7"/>
    <w:rsid w:val="00D05A88"/>
    <w:rsid w:val="00D10A02"/>
    <w:rsid w:val="00D10EA1"/>
    <w:rsid w:val="00D12132"/>
    <w:rsid w:val="00D127A0"/>
    <w:rsid w:val="00D12CA7"/>
    <w:rsid w:val="00D13F99"/>
    <w:rsid w:val="00D14ABD"/>
    <w:rsid w:val="00D151D0"/>
    <w:rsid w:val="00D15B43"/>
    <w:rsid w:val="00D17BD6"/>
    <w:rsid w:val="00D2189E"/>
    <w:rsid w:val="00D21A55"/>
    <w:rsid w:val="00D22E88"/>
    <w:rsid w:val="00D23E70"/>
    <w:rsid w:val="00D25A3A"/>
    <w:rsid w:val="00D30EFF"/>
    <w:rsid w:val="00D31E90"/>
    <w:rsid w:val="00D31EBD"/>
    <w:rsid w:val="00D32946"/>
    <w:rsid w:val="00D32DAE"/>
    <w:rsid w:val="00D32FBE"/>
    <w:rsid w:val="00D3305E"/>
    <w:rsid w:val="00D35C1A"/>
    <w:rsid w:val="00D35F9D"/>
    <w:rsid w:val="00D37F23"/>
    <w:rsid w:val="00D41201"/>
    <w:rsid w:val="00D41645"/>
    <w:rsid w:val="00D42D93"/>
    <w:rsid w:val="00D43E7C"/>
    <w:rsid w:val="00D43F70"/>
    <w:rsid w:val="00D448E4"/>
    <w:rsid w:val="00D462DB"/>
    <w:rsid w:val="00D46329"/>
    <w:rsid w:val="00D47CAD"/>
    <w:rsid w:val="00D47CBA"/>
    <w:rsid w:val="00D5064B"/>
    <w:rsid w:val="00D5175D"/>
    <w:rsid w:val="00D52242"/>
    <w:rsid w:val="00D53C3D"/>
    <w:rsid w:val="00D54281"/>
    <w:rsid w:val="00D5535A"/>
    <w:rsid w:val="00D6028A"/>
    <w:rsid w:val="00D639EA"/>
    <w:rsid w:val="00D642E7"/>
    <w:rsid w:val="00D64690"/>
    <w:rsid w:val="00D64EC2"/>
    <w:rsid w:val="00D66E96"/>
    <w:rsid w:val="00D67061"/>
    <w:rsid w:val="00D70681"/>
    <w:rsid w:val="00D70976"/>
    <w:rsid w:val="00D70E61"/>
    <w:rsid w:val="00D71DB4"/>
    <w:rsid w:val="00D729E7"/>
    <w:rsid w:val="00D74CE6"/>
    <w:rsid w:val="00D75273"/>
    <w:rsid w:val="00D75E7C"/>
    <w:rsid w:val="00D767DF"/>
    <w:rsid w:val="00D77695"/>
    <w:rsid w:val="00D81983"/>
    <w:rsid w:val="00D82680"/>
    <w:rsid w:val="00D83374"/>
    <w:rsid w:val="00D84D1D"/>
    <w:rsid w:val="00D84EE8"/>
    <w:rsid w:val="00D87145"/>
    <w:rsid w:val="00D87E5F"/>
    <w:rsid w:val="00D9193B"/>
    <w:rsid w:val="00D932EF"/>
    <w:rsid w:val="00D961F4"/>
    <w:rsid w:val="00D96A0D"/>
    <w:rsid w:val="00D97921"/>
    <w:rsid w:val="00D979EB"/>
    <w:rsid w:val="00DA0892"/>
    <w:rsid w:val="00DA0E2B"/>
    <w:rsid w:val="00DA2A40"/>
    <w:rsid w:val="00DA3934"/>
    <w:rsid w:val="00DB1B63"/>
    <w:rsid w:val="00DB2264"/>
    <w:rsid w:val="00DB287B"/>
    <w:rsid w:val="00DB2E84"/>
    <w:rsid w:val="00DB2E98"/>
    <w:rsid w:val="00DB48F0"/>
    <w:rsid w:val="00DB5A2C"/>
    <w:rsid w:val="00DB63EE"/>
    <w:rsid w:val="00DB6DD7"/>
    <w:rsid w:val="00DB7B75"/>
    <w:rsid w:val="00DC2510"/>
    <w:rsid w:val="00DC2D51"/>
    <w:rsid w:val="00DC3BA2"/>
    <w:rsid w:val="00DC3DED"/>
    <w:rsid w:val="00DC550D"/>
    <w:rsid w:val="00DD0690"/>
    <w:rsid w:val="00DD0A50"/>
    <w:rsid w:val="00DD1DEC"/>
    <w:rsid w:val="00DD28A3"/>
    <w:rsid w:val="00DD353E"/>
    <w:rsid w:val="00DD398C"/>
    <w:rsid w:val="00DD5B0C"/>
    <w:rsid w:val="00DD60AB"/>
    <w:rsid w:val="00DD624B"/>
    <w:rsid w:val="00DD6303"/>
    <w:rsid w:val="00DD6C5E"/>
    <w:rsid w:val="00DE0D5C"/>
    <w:rsid w:val="00DE28DC"/>
    <w:rsid w:val="00DE3724"/>
    <w:rsid w:val="00DE56F6"/>
    <w:rsid w:val="00DE6373"/>
    <w:rsid w:val="00DE69FE"/>
    <w:rsid w:val="00DE6DF0"/>
    <w:rsid w:val="00DE7909"/>
    <w:rsid w:val="00DE7A59"/>
    <w:rsid w:val="00DF0599"/>
    <w:rsid w:val="00DF0FB5"/>
    <w:rsid w:val="00DF19E1"/>
    <w:rsid w:val="00DF4B93"/>
    <w:rsid w:val="00DF4CE1"/>
    <w:rsid w:val="00DF7C41"/>
    <w:rsid w:val="00E029A1"/>
    <w:rsid w:val="00E02CEF"/>
    <w:rsid w:val="00E0364F"/>
    <w:rsid w:val="00E0454E"/>
    <w:rsid w:val="00E048D2"/>
    <w:rsid w:val="00E05BEE"/>
    <w:rsid w:val="00E06208"/>
    <w:rsid w:val="00E070E4"/>
    <w:rsid w:val="00E10870"/>
    <w:rsid w:val="00E115D8"/>
    <w:rsid w:val="00E133E0"/>
    <w:rsid w:val="00E1511C"/>
    <w:rsid w:val="00E159B1"/>
    <w:rsid w:val="00E17237"/>
    <w:rsid w:val="00E2031A"/>
    <w:rsid w:val="00E20458"/>
    <w:rsid w:val="00E2094D"/>
    <w:rsid w:val="00E220F8"/>
    <w:rsid w:val="00E228A6"/>
    <w:rsid w:val="00E243C6"/>
    <w:rsid w:val="00E25A2F"/>
    <w:rsid w:val="00E26044"/>
    <w:rsid w:val="00E2687B"/>
    <w:rsid w:val="00E26B9D"/>
    <w:rsid w:val="00E26D27"/>
    <w:rsid w:val="00E26ECC"/>
    <w:rsid w:val="00E2755B"/>
    <w:rsid w:val="00E30063"/>
    <w:rsid w:val="00E301A8"/>
    <w:rsid w:val="00E30738"/>
    <w:rsid w:val="00E308DC"/>
    <w:rsid w:val="00E30A3C"/>
    <w:rsid w:val="00E31746"/>
    <w:rsid w:val="00E31C5D"/>
    <w:rsid w:val="00E3300D"/>
    <w:rsid w:val="00E33CC3"/>
    <w:rsid w:val="00E35C64"/>
    <w:rsid w:val="00E35DF0"/>
    <w:rsid w:val="00E36158"/>
    <w:rsid w:val="00E3789B"/>
    <w:rsid w:val="00E40DD1"/>
    <w:rsid w:val="00E44549"/>
    <w:rsid w:val="00E46026"/>
    <w:rsid w:val="00E46AD6"/>
    <w:rsid w:val="00E512A3"/>
    <w:rsid w:val="00E52C5B"/>
    <w:rsid w:val="00E52DC6"/>
    <w:rsid w:val="00E53183"/>
    <w:rsid w:val="00E54638"/>
    <w:rsid w:val="00E55DA5"/>
    <w:rsid w:val="00E56299"/>
    <w:rsid w:val="00E61DF8"/>
    <w:rsid w:val="00E62883"/>
    <w:rsid w:val="00E63A2B"/>
    <w:rsid w:val="00E67D53"/>
    <w:rsid w:val="00E71737"/>
    <w:rsid w:val="00E75E58"/>
    <w:rsid w:val="00E76326"/>
    <w:rsid w:val="00E76FD3"/>
    <w:rsid w:val="00E804E6"/>
    <w:rsid w:val="00E8087F"/>
    <w:rsid w:val="00E8171B"/>
    <w:rsid w:val="00E824C3"/>
    <w:rsid w:val="00E82DAC"/>
    <w:rsid w:val="00E84227"/>
    <w:rsid w:val="00E86C91"/>
    <w:rsid w:val="00E878F3"/>
    <w:rsid w:val="00E90380"/>
    <w:rsid w:val="00E938FF"/>
    <w:rsid w:val="00E958B1"/>
    <w:rsid w:val="00E9601E"/>
    <w:rsid w:val="00EA2D69"/>
    <w:rsid w:val="00EA30C6"/>
    <w:rsid w:val="00EA3D81"/>
    <w:rsid w:val="00EA52A4"/>
    <w:rsid w:val="00EA71C5"/>
    <w:rsid w:val="00EA7AF4"/>
    <w:rsid w:val="00EB1056"/>
    <w:rsid w:val="00EB1C4E"/>
    <w:rsid w:val="00EB32AD"/>
    <w:rsid w:val="00EB33C0"/>
    <w:rsid w:val="00EB583C"/>
    <w:rsid w:val="00EB6ADD"/>
    <w:rsid w:val="00EB6E0B"/>
    <w:rsid w:val="00EB706A"/>
    <w:rsid w:val="00EB761B"/>
    <w:rsid w:val="00EB7E73"/>
    <w:rsid w:val="00EC0703"/>
    <w:rsid w:val="00EC192E"/>
    <w:rsid w:val="00EC343B"/>
    <w:rsid w:val="00EC7B4C"/>
    <w:rsid w:val="00EC7E01"/>
    <w:rsid w:val="00ED0DE9"/>
    <w:rsid w:val="00ED1ED9"/>
    <w:rsid w:val="00ED2B3F"/>
    <w:rsid w:val="00ED416E"/>
    <w:rsid w:val="00ED4420"/>
    <w:rsid w:val="00ED5300"/>
    <w:rsid w:val="00ED5FE8"/>
    <w:rsid w:val="00ED6A90"/>
    <w:rsid w:val="00EE15CB"/>
    <w:rsid w:val="00EE1B63"/>
    <w:rsid w:val="00EE6D8B"/>
    <w:rsid w:val="00EF1492"/>
    <w:rsid w:val="00EF1965"/>
    <w:rsid w:val="00EF2F23"/>
    <w:rsid w:val="00EF3A25"/>
    <w:rsid w:val="00EF4434"/>
    <w:rsid w:val="00F0109C"/>
    <w:rsid w:val="00F01E27"/>
    <w:rsid w:val="00F03F99"/>
    <w:rsid w:val="00F04B2F"/>
    <w:rsid w:val="00F05192"/>
    <w:rsid w:val="00F0632D"/>
    <w:rsid w:val="00F06C15"/>
    <w:rsid w:val="00F11B57"/>
    <w:rsid w:val="00F11E86"/>
    <w:rsid w:val="00F1280D"/>
    <w:rsid w:val="00F1447F"/>
    <w:rsid w:val="00F14A49"/>
    <w:rsid w:val="00F150BA"/>
    <w:rsid w:val="00F15102"/>
    <w:rsid w:val="00F16D58"/>
    <w:rsid w:val="00F1714E"/>
    <w:rsid w:val="00F17ED5"/>
    <w:rsid w:val="00F20532"/>
    <w:rsid w:val="00F21BCE"/>
    <w:rsid w:val="00F23DDC"/>
    <w:rsid w:val="00F25920"/>
    <w:rsid w:val="00F259DA"/>
    <w:rsid w:val="00F264CA"/>
    <w:rsid w:val="00F26772"/>
    <w:rsid w:val="00F26C17"/>
    <w:rsid w:val="00F27E21"/>
    <w:rsid w:val="00F30231"/>
    <w:rsid w:val="00F31457"/>
    <w:rsid w:val="00F318FB"/>
    <w:rsid w:val="00F31ABD"/>
    <w:rsid w:val="00F33164"/>
    <w:rsid w:val="00F33445"/>
    <w:rsid w:val="00F334F8"/>
    <w:rsid w:val="00F33B85"/>
    <w:rsid w:val="00F34085"/>
    <w:rsid w:val="00F3552F"/>
    <w:rsid w:val="00F35863"/>
    <w:rsid w:val="00F35BA0"/>
    <w:rsid w:val="00F36B00"/>
    <w:rsid w:val="00F406F8"/>
    <w:rsid w:val="00F42B17"/>
    <w:rsid w:val="00F43F13"/>
    <w:rsid w:val="00F4468B"/>
    <w:rsid w:val="00F4522B"/>
    <w:rsid w:val="00F46846"/>
    <w:rsid w:val="00F47268"/>
    <w:rsid w:val="00F47D28"/>
    <w:rsid w:val="00F505C3"/>
    <w:rsid w:val="00F5386F"/>
    <w:rsid w:val="00F54A54"/>
    <w:rsid w:val="00F56B68"/>
    <w:rsid w:val="00F56C2B"/>
    <w:rsid w:val="00F60A34"/>
    <w:rsid w:val="00F63103"/>
    <w:rsid w:val="00F6374A"/>
    <w:rsid w:val="00F644A6"/>
    <w:rsid w:val="00F67868"/>
    <w:rsid w:val="00F70E76"/>
    <w:rsid w:val="00F73109"/>
    <w:rsid w:val="00F73720"/>
    <w:rsid w:val="00F74C81"/>
    <w:rsid w:val="00F75F91"/>
    <w:rsid w:val="00F76E7E"/>
    <w:rsid w:val="00F771BF"/>
    <w:rsid w:val="00F777BF"/>
    <w:rsid w:val="00F77B2F"/>
    <w:rsid w:val="00F77C01"/>
    <w:rsid w:val="00F800B8"/>
    <w:rsid w:val="00F800C4"/>
    <w:rsid w:val="00F80E19"/>
    <w:rsid w:val="00F84F52"/>
    <w:rsid w:val="00F854CD"/>
    <w:rsid w:val="00F856F8"/>
    <w:rsid w:val="00F86E67"/>
    <w:rsid w:val="00F873AD"/>
    <w:rsid w:val="00F87B43"/>
    <w:rsid w:val="00F914BC"/>
    <w:rsid w:val="00F928FE"/>
    <w:rsid w:val="00F92C8B"/>
    <w:rsid w:val="00F94987"/>
    <w:rsid w:val="00F96229"/>
    <w:rsid w:val="00F97E21"/>
    <w:rsid w:val="00FA20B4"/>
    <w:rsid w:val="00FA2F3E"/>
    <w:rsid w:val="00FA42B5"/>
    <w:rsid w:val="00FA5729"/>
    <w:rsid w:val="00FA67F7"/>
    <w:rsid w:val="00FB07A8"/>
    <w:rsid w:val="00FB0A20"/>
    <w:rsid w:val="00FB195F"/>
    <w:rsid w:val="00FB29C3"/>
    <w:rsid w:val="00FB31AE"/>
    <w:rsid w:val="00FB3410"/>
    <w:rsid w:val="00FB3DDC"/>
    <w:rsid w:val="00FB4D6B"/>
    <w:rsid w:val="00FB517B"/>
    <w:rsid w:val="00FB76BB"/>
    <w:rsid w:val="00FB7D8A"/>
    <w:rsid w:val="00FC0FD2"/>
    <w:rsid w:val="00FC2C83"/>
    <w:rsid w:val="00FC3EC3"/>
    <w:rsid w:val="00FC4E59"/>
    <w:rsid w:val="00FC4EF9"/>
    <w:rsid w:val="00FC6754"/>
    <w:rsid w:val="00FC7098"/>
    <w:rsid w:val="00FC73C6"/>
    <w:rsid w:val="00FC75C5"/>
    <w:rsid w:val="00FC7A2E"/>
    <w:rsid w:val="00FC7C6E"/>
    <w:rsid w:val="00FD0708"/>
    <w:rsid w:val="00FD0AAB"/>
    <w:rsid w:val="00FD1702"/>
    <w:rsid w:val="00FD2104"/>
    <w:rsid w:val="00FD272E"/>
    <w:rsid w:val="00FD47ED"/>
    <w:rsid w:val="00FD5713"/>
    <w:rsid w:val="00FD5CC7"/>
    <w:rsid w:val="00FD7077"/>
    <w:rsid w:val="00FD7304"/>
    <w:rsid w:val="00FD7C8A"/>
    <w:rsid w:val="00FE08A7"/>
    <w:rsid w:val="00FE177F"/>
    <w:rsid w:val="00FE207F"/>
    <w:rsid w:val="00FE21BC"/>
    <w:rsid w:val="00FE3882"/>
    <w:rsid w:val="00FE425B"/>
    <w:rsid w:val="00FF11F1"/>
    <w:rsid w:val="00FF285A"/>
    <w:rsid w:val="00FF2C5E"/>
    <w:rsid w:val="00FF3BC0"/>
    <w:rsid w:val="00FF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E2E992"/>
  <w15:docId w15:val="{4E154E77-CDD2-43AE-AAAC-4FA23A4BA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Number 2" w:semiHidden="1" w:unhideWhenUsed="1"/>
    <w:lsdException w:name="List Number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F73A7"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rFonts w:ascii="Garamond" w:hAnsi="Garamond" w:cs="Microsoft Sans Serif"/>
      <w:b/>
      <w:bCs/>
      <w:sz w:val="22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Garamond" w:hAnsi="Garamond" w:cs="Microsoft Sans Serif"/>
      <w:b/>
      <w:bCs/>
      <w:sz w:val="16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rFonts w:ascii="Garamond" w:hAnsi="Garamond" w:cs="Microsoft Sans Serif"/>
      <w:i/>
      <w:iCs/>
      <w:sz w:val="22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rFonts w:ascii="Garamond" w:hAnsi="Garamond" w:cs="Microsoft Sans Serif"/>
      <w:sz w:val="22"/>
      <w:u w:val="single"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rFonts w:ascii="Garamond" w:hAnsi="Garamond" w:cs="Microsoft Sans Serif"/>
      <w:i/>
      <w:iCs/>
      <w:sz w:val="16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Garamond" w:hAnsi="Garamond" w:cs="Microsoft Sans Serif"/>
      <w:b/>
      <w:bCs/>
      <w:i/>
      <w:iCs/>
      <w:sz w:val="22"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rFonts w:ascii="Garamond" w:hAnsi="Garamond" w:cs="Microsoft Sans Serif"/>
      <w:b/>
      <w:bCs/>
      <w:i/>
      <w:iCs/>
      <w:color w:val="FF0000"/>
      <w:sz w:val="22"/>
      <w:u w:val="single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Garamond" w:hAnsi="Garamond" w:cs="Microsoft Sans Serif"/>
      <w:b/>
      <w:bCs/>
      <w:color w:val="FF0000"/>
      <w:sz w:val="22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rFonts w:ascii="Garamond" w:hAnsi="Garamond" w:cs="Microsoft Sans Serif"/>
      <w:b/>
      <w:bCs/>
      <w:color w:val="0000FF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">
    <w:name w:val="Intestaz"/>
    <w:basedOn w:val="Normale"/>
    <w:pPr>
      <w:framePr w:hSpace="142" w:wrap="notBeside" w:vAnchor="text" w:hAnchor="text" w:y="1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autoSpaceDE w:val="0"/>
      <w:autoSpaceDN w:val="0"/>
      <w:jc w:val="center"/>
    </w:pPr>
    <w:rPr>
      <w:b/>
      <w:bCs/>
      <w:i/>
      <w:iCs/>
      <w:sz w:val="32"/>
      <w:szCs w:val="32"/>
    </w:rPr>
  </w:style>
  <w:style w:type="paragraph" w:customStyle="1" w:styleId="Intestaz1">
    <w:name w:val="Intestaz1"/>
    <w:basedOn w:val="Intestaz"/>
    <w:pPr>
      <w:framePr w:wrap="notBeside"/>
    </w:pPr>
    <w:rPr>
      <w:b w:val="0"/>
      <w:bCs w:val="0"/>
      <w:i w:val="0"/>
      <w:iCs w:val="0"/>
      <w:sz w:val="20"/>
      <w:szCs w:val="20"/>
    </w:rPr>
  </w:style>
  <w:style w:type="paragraph" w:customStyle="1" w:styleId="Intestaz0">
    <w:name w:val="Intestaz0"/>
    <w:basedOn w:val="Intestaz"/>
    <w:pPr>
      <w:framePr w:wrap="notBeside"/>
    </w:pPr>
    <w:rPr>
      <w:b w:val="0"/>
      <w:bCs w:val="0"/>
    </w:rPr>
  </w:style>
  <w:style w:type="paragraph" w:styleId="Corpotesto">
    <w:name w:val="Body Text"/>
    <w:basedOn w:val="Normale"/>
    <w:pPr>
      <w:jc w:val="both"/>
    </w:pPr>
    <w:rPr>
      <w:rFonts w:ascii="Verdana" w:hAnsi="Verdana" w:cs="Microsoft Sans Serif"/>
    </w:rPr>
  </w:style>
  <w:style w:type="paragraph" w:styleId="Corpodeltesto2">
    <w:name w:val="Body Text 2"/>
    <w:basedOn w:val="Normale"/>
    <w:pPr>
      <w:jc w:val="both"/>
    </w:pPr>
    <w:rPr>
      <w:rFonts w:ascii="Garamond" w:hAnsi="Garamond" w:cs="Microsoft Sans Serif"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customStyle="1" w:styleId="Voce">
    <w:name w:val="Voce"/>
    <w:basedOn w:val="Normale"/>
    <w:pPr>
      <w:spacing w:before="240" w:after="240"/>
    </w:pPr>
    <w:rPr>
      <w:b/>
      <w:noProof/>
    </w:rPr>
  </w:style>
  <w:style w:type="paragraph" w:customStyle="1" w:styleId="ire190000">
    <w:name w:val="ire 19.000.0"/>
    <w:basedOn w:val="Normale"/>
    <w:pPr>
      <w:widowControl w:val="0"/>
      <w:jc w:val="both"/>
    </w:pPr>
    <w:rPr>
      <w:rFonts w:ascii="Arial" w:hAnsi="Arial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semiHidden/>
  </w:style>
  <w:style w:type="paragraph" w:styleId="Corpodeltesto3">
    <w:name w:val="Body Text 3"/>
    <w:basedOn w:val="Normale"/>
    <w:pPr>
      <w:jc w:val="both"/>
    </w:pPr>
    <w:rPr>
      <w:rFonts w:ascii="Garamond" w:hAnsi="Garamond" w:cs="Microsoft Sans Serif"/>
      <w:b/>
      <w:bCs/>
      <w:i/>
      <w:iCs/>
      <w:color w:val="FF0000"/>
      <w:sz w:val="22"/>
      <w:u w:val="single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Testofumetto">
    <w:name w:val="Balloon Text"/>
    <w:basedOn w:val="Normale"/>
    <w:semiHidden/>
    <w:rsid w:val="007B51E9"/>
    <w:rPr>
      <w:rFonts w:ascii="Tahoma" w:hAnsi="Tahoma" w:cs="Tahoma"/>
      <w:sz w:val="16"/>
      <w:szCs w:val="16"/>
    </w:rPr>
  </w:style>
  <w:style w:type="paragraph" w:styleId="Soggettocommento">
    <w:name w:val="annotation subject"/>
    <w:basedOn w:val="Testocommento"/>
    <w:next w:val="Testocommento"/>
    <w:semiHidden/>
    <w:rsid w:val="006F427B"/>
    <w:rPr>
      <w:b/>
      <w:bCs/>
    </w:rPr>
  </w:style>
  <w:style w:type="paragraph" w:styleId="PreformattatoHTML">
    <w:name w:val="HTML Preformatted"/>
    <w:basedOn w:val="Normale"/>
    <w:rsid w:val="00FD73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Paragrafoelenco">
    <w:name w:val="List Paragraph"/>
    <w:basedOn w:val="Normale"/>
    <w:uiPriority w:val="34"/>
    <w:qFormat/>
    <w:rsid w:val="00793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7DE10E6FEDCC04288BB8785C78EE506" ma:contentTypeVersion="18" ma:contentTypeDescription="Creare un nuovo documento." ma:contentTypeScope="" ma:versionID="5c2dbeab34d65c47ac143bebbe12c94d">
  <xsd:schema xmlns:xsd="http://www.w3.org/2001/XMLSchema" xmlns:xs="http://www.w3.org/2001/XMLSchema" xmlns:p="http://schemas.microsoft.com/office/2006/metadata/properties" xmlns:ns2="89e05860-6729-45d2-8165-78d4effd3379" xmlns:ns3="41f07831-17dc-4f5c-898b-8ff5d48c372c" targetNamespace="http://schemas.microsoft.com/office/2006/metadata/properties" ma:root="true" ma:fieldsID="0bc8448295627b65b630f0f647c50819" ns2:_="" ns3:_="">
    <xsd:import namespace="89e05860-6729-45d2-8165-78d4effd3379"/>
    <xsd:import namespace="41f07831-17dc-4f5c-898b-8ff5d48c37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05860-6729-45d2-8165-78d4effd3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1d90f89e-b08d-4454-872f-942fc19891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f07831-17dc-4f5c-898b-8ff5d48c37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509d86f-420b-4c32-8669-3c389422cd8c}" ma:internalName="TaxCatchAll" ma:showField="CatchAllData" ma:web="41f07831-17dc-4f5c-898b-8ff5d48c37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f07831-17dc-4f5c-898b-8ff5d48c372c" xsi:nil="true"/>
    <lcf76f155ced4ddcb4097134ff3c332f xmlns="89e05860-6729-45d2-8165-78d4effd337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0E574AE-4D5D-4743-A0C1-A140A3B9B7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85F3EE-6CE5-4765-A415-EB88C9D8C7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e05860-6729-45d2-8165-78d4effd3379"/>
    <ds:schemaRef ds:uri="41f07831-17dc-4f5c-898b-8ff5d48c37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C9563B-6A98-47F4-A637-17FA8D42E8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E723C5-66B0-4C76-9C9E-7CCED1EE4779}">
  <ds:schemaRefs>
    <ds:schemaRef ds:uri="http://schemas.microsoft.com/office/2006/metadata/properties"/>
    <ds:schemaRef ds:uri="http://schemas.microsoft.com/office/infopath/2007/PartnerControls"/>
    <ds:schemaRef ds:uri="41f07831-17dc-4f5c-898b-8ff5d48c372c"/>
    <ds:schemaRef ds:uri="89e05860-6729-45d2-8165-78d4effd33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1339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COOPERATIVA DI LAVORO                                                         TEAM SERVICE EST SOC</vt:lpstr>
    </vt:vector>
  </TitlesOfParts>
  <Company>Studio Laghi</Company>
  <LinksUpToDate>false</LinksUpToDate>
  <CharactersWithSpaces>8955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COOPERATIVA DI LAVORO                                                         TEAM SERVICE EST SOC</dc:title>
  <dc:subject/>
  <dc:creator>CLaghi</dc:creator>
  <cp:keywords/>
  <cp:lastModifiedBy>Elisa Grilli</cp:lastModifiedBy>
  <cp:revision>16</cp:revision>
  <cp:lastPrinted>2020-05-22T17:52:00Z</cp:lastPrinted>
  <dcterms:created xsi:type="dcterms:W3CDTF">2025-07-10T17:19:00Z</dcterms:created>
  <dcterms:modified xsi:type="dcterms:W3CDTF">2025-07-10T17:57:00Z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0x01010087DE10E6FEDCC04288BB8785C78EE506</vt:lpwstr>
  </property>
  <property fmtid="{D5CDD505-2E9C-101B-9397-08002B2CF9AE}" pid="3" name="MediaServiceImageTags">
    <vt:lpwstr/>
  </property>
</Properties>
</file>