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BCA7E" w14:textId="2A23E615" w:rsidR="00127BF7" w:rsidRDefault="00677A53">
      <w:r>
        <w:rPr>
          <w:noProof/>
        </w:rPr>
        <w:drawing>
          <wp:inline distT="0" distB="0" distL="0" distR="0" wp14:anchorId="6747666E" wp14:editId="5AB80FE9">
            <wp:extent cx="6120130" cy="441960"/>
            <wp:effectExtent l="0" t="0" r="0" b="0"/>
            <wp:docPr id="285810266" name="Immagine 1">
              <a:extLst xmlns:a="http://schemas.openxmlformats.org/drawingml/2006/main">
                <a:ext uri="{FF2B5EF4-FFF2-40B4-BE49-F238E27FC236}">
                  <a16:creationId xmlns:a16="http://schemas.microsoft.com/office/drawing/2014/main" id="{DEAF820B-50C2-42CC-ABF0-4E36802A6F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86419" w14:textId="49A6942A" w:rsidR="00313827" w:rsidRPr="00313827" w:rsidRDefault="00313827" w:rsidP="00313827">
      <w:pPr>
        <w:spacing w:after="0"/>
        <w:jc w:val="center"/>
        <w:rPr>
          <w:rFonts w:ascii="Calibri" w:hAnsi="Calibri" w:cs="Calibri"/>
          <w:b/>
          <w:bCs/>
          <w:i/>
          <w:iCs/>
        </w:rPr>
      </w:pPr>
      <w:r w:rsidRPr="00313827">
        <w:rPr>
          <w:rFonts w:ascii="Calibri" w:hAnsi="Calibri" w:cs="Calibri"/>
          <w:b/>
          <w:bCs/>
          <w:i/>
          <w:iCs/>
        </w:rPr>
        <w:t xml:space="preserve">Approvata con DGR </w:t>
      </w:r>
      <w:r w:rsidR="005612E5">
        <w:rPr>
          <w:rFonts w:ascii="Calibri" w:hAnsi="Calibri" w:cs="Calibri"/>
          <w:b/>
          <w:bCs/>
          <w:i/>
          <w:iCs/>
        </w:rPr>
        <w:t>1</w:t>
      </w:r>
      <w:r w:rsidRPr="00313827">
        <w:rPr>
          <w:rFonts w:ascii="Calibri" w:hAnsi="Calibri" w:cs="Calibri"/>
          <w:b/>
          <w:bCs/>
          <w:i/>
          <w:iCs/>
        </w:rPr>
        <w:t>007/202</w:t>
      </w:r>
      <w:r w:rsidR="005612E5">
        <w:rPr>
          <w:rFonts w:ascii="Calibri" w:hAnsi="Calibri" w:cs="Calibri"/>
          <w:b/>
          <w:bCs/>
          <w:i/>
          <w:iCs/>
        </w:rPr>
        <w:t>5</w:t>
      </w:r>
      <w:r w:rsidRPr="00313827">
        <w:rPr>
          <w:rFonts w:ascii="Calibri" w:hAnsi="Calibri" w:cs="Calibri"/>
          <w:b/>
          <w:bCs/>
          <w:i/>
          <w:iCs/>
        </w:rPr>
        <w:t xml:space="preserve"> del </w:t>
      </w:r>
      <w:r w:rsidR="005612E5">
        <w:rPr>
          <w:rFonts w:ascii="Calibri" w:hAnsi="Calibri" w:cs="Calibri"/>
          <w:b/>
          <w:bCs/>
          <w:i/>
          <w:iCs/>
        </w:rPr>
        <w:t>23/06/2025</w:t>
      </w:r>
    </w:p>
    <w:p w14:paraId="7FFB55B8" w14:textId="7644F469" w:rsidR="00653D22" w:rsidRDefault="00313827" w:rsidP="00313827">
      <w:pPr>
        <w:spacing w:after="0"/>
        <w:jc w:val="center"/>
        <w:rPr>
          <w:rFonts w:ascii="Calibri" w:hAnsi="Calibri" w:cs="Calibri"/>
          <w:b/>
          <w:bCs/>
          <w:i/>
          <w:iCs/>
        </w:rPr>
      </w:pPr>
      <w:r w:rsidRPr="00313827">
        <w:rPr>
          <w:rFonts w:ascii="Calibri" w:hAnsi="Calibri" w:cs="Calibri"/>
          <w:b/>
          <w:bCs/>
          <w:i/>
          <w:iCs/>
        </w:rPr>
        <w:t>Operazione realizzata grazie ai Fondi Europei della Regione Emilia-Romagna</w:t>
      </w:r>
    </w:p>
    <w:p w14:paraId="486228A4" w14:textId="77777777" w:rsidR="00727D35" w:rsidRDefault="00727D35" w:rsidP="00313827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CA168B7" w14:textId="3A41BA05" w:rsidR="00D60FCA" w:rsidRPr="00956140" w:rsidRDefault="00D60FCA" w:rsidP="00D60FCA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956140">
        <w:rPr>
          <w:rFonts w:ascii="Calibri" w:hAnsi="Calibri" w:cs="Calibri"/>
          <w:b/>
          <w:bCs/>
          <w:sz w:val="28"/>
          <w:szCs w:val="28"/>
        </w:rPr>
        <w:t>RIF.P.A. 2024-23</w:t>
      </w:r>
      <w:r w:rsidR="00003D1A">
        <w:rPr>
          <w:rFonts w:ascii="Calibri" w:hAnsi="Calibri" w:cs="Calibri"/>
          <w:b/>
          <w:bCs/>
          <w:sz w:val="28"/>
          <w:szCs w:val="28"/>
        </w:rPr>
        <w:t>9</w:t>
      </w:r>
      <w:r w:rsidR="00016CA7">
        <w:rPr>
          <w:rFonts w:ascii="Calibri" w:hAnsi="Calibri" w:cs="Calibri"/>
          <w:b/>
          <w:bCs/>
          <w:sz w:val="28"/>
          <w:szCs w:val="28"/>
        </w:rPr>
        <w:t>4</w:t>
      </w:r>
      <w:r w:rsidR="001C19E3">
        <w:rPr>
          <w:rFonts w:ascii="Calibri" w:hAnsi="Calibri" w:cs="Calibri"/>
          <w:b/>
          <w:bCs/>
          <w:sz w:val="28"/>
          <w:szCs w:val="28"/>
        </w:rPr>
        <w:t>8</w:t>
      </w:r>
      <w:r w:rsidRPr="00956140">
        <w:rPr>
          <w:rFonts w:ascii="Calibri" w:hAnsi="Calibri" w:cs="Calibri"/>
          <w:b/>
          <w:bCs/>
          <w:sz w:val="28"/>
          <w:szCs w:val="28"/>
        </w:rPr>
        <w:t xml:space="preserve">/RER </w:t>
      </w:r>
    </w:p>
    <w:p w14:paraId="2FDEC9E3" w14:textId="4E5F749C" w:rsidR="00596EC8" w:rsidRDefault="00016CA7" w:rsidP="00596EC8">
      <w:pPr>
        <w:spacing w:after="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PERCORSI ORIENTATIVI E FORMATIVI PER LA TRANSIZIONE VERSO IL LAVORO DEI GIOVANI DI RECENTE USCITA</w:t>
      </w:r>
      <w:r w:rsidR="002C564F">
        <w:rPr>
          <w:rFonts w:ascii="Calibri" w:hAnsi="Calibri" w:cs="Calibri"/>
          <w:b/>
          <w:bCs/>
          <w:sz w:val="28"/>
          <w:szCs w:val="28"/>
        </w:rPr>
        <w:t xml:space="preserve"> DALL’ISTRUZIONE O DALL’IEFP – 2025/2026</w:t>
      </w:r>
    </w:p>
    <w:p w14:paraId="7882185C" w14:textId="77777777" w:rsidR="001C19E3" w:rsidRDefault="001C19E3" w:rsidP="00596EC8">
      <w:pPr>
        <w:spacing w:after="0" w:line="276" w:lineRule="auto"/>
        <w:jc w:val="center"/>
        <w:rPr>
          <w:rFonts w:ascii="Calibri" w:hAnsi="Calibri" w:cs="Calibri"/>
        </w:rPr>
      </w:pPr>
    </w:p>
    <w:p w14:paraId="482020DC" w14:textId="4CD57033" w:rsidR="00BD3920" w:rsidRPr="00DA43DB" w:rsidRDefault="004D49C5" w:rsidP="00F41F4B">
      <w:pPr>
        <w:spacing w:after="0" w:line="240" w:lineRule="auto"/>
        <w:jc w:val="both"/>
        <w:rPr>
          <w:rFonts w:ascii="Calibri" w:hAnsi="Calibri" w:cs="Calibri"/>
        </w:rPr>
      </w:pPr>
      <w:r w:rsidRPr="004D49C5">
        <w:rPr>
          <w:rFonts w:ascii="Calibri" w:hAnsi="Calibri" w:cs="Calibri"/>
        </w:rPr>
        <w:t xml:space="preserve">L'Operazione intende </w:t>
      </w:r>
      <w:r w:rsidR="00B94538">
        <w:rPr>
          <w:rFonts w:ascii="Calibri" w:hAnsi="Calibri" w:cs="Calibri"/>
        </w:rPr>
        <w:t>offrire</w:t>
      </w:r>
      <w:r w:rsidRPr="004D49C5">
        <w:rPr>
          <w:rFonts w:ascii="Calibri" w:hAnsi="Calibri" w:cs="Calibri"/>
        </w:rPr>
        <w:t xml:space="preserve"> percorsi di carattere orientativo e formativo a </w:t>
      </w:r>
      <w:r w:rsidR="00B94538">
        <w:rPr>
          <w:rFonts w:ascii="Calibri" w:hAnsi="Calibri" w:cs="Calibri"/>
        </w:rPr>
        <w:t>12</w:t>
      </w:r>
      <w:r w:rsidR="00811EC0">
        <w:rPr>
          <w:rFonts w:ascii="Calibri" w:hAnsi="Calibri" w:cs="Calibri"/>
        </w:rPr>
        <w:t xml:space="preserve"> </w:t>
      </w:r>
      <w:r w:rsidRPr="004D49C5">
        <w:rPr>
          <w:rFonts w:ascii="Calibri" w:hAnsi="Calibri" w:cs="Calibri"/>
        </w:rPr>
        <w:t>giovani con disabilità</w:t>
      </w:r>
      <w:r>
        <w:rPr>
          <w:rFonts w:ascii="Calibri" w:hAnsi="Calibri" w:cs="Calibri"/>
        </w:rPr>
        <w:t xml:space="preserve"> </w:t>
      </w:r>
      <w:r w:rsidRPr="004D49C5">
        <w:rPr>
          <w:rFonts w:ascii="Calibri" w:hAnsi="Calibri" w:cs="Calibri"/>
        </w:rPr>
        <w:t xml:space="preserve">certificata ai sensi della L.104/92 </w:t>
      </w:r>
      <w:r w:rsidR="00BD3920" w:rsidRPr="00DA43DB">
        <w:rPr>
          <w:rFonts w:ascii="Calibri" w:hAnsi="Calibri" w:cs="Calibri"/>
        </w:rPr>
        <w:t>che hanno da poco concluso il percorso</w:t>
      </w:r>
      <w:r w:rsidR="00BD3920">
        <w:rPr>
          <w:rFonts w:ascii="Calibri" w:hAnsi="Calibri" w:cs="Calibri"/>
        </w:rPr>
        <w:t xml:space="preserve"> </w:t>
      </w:r>
      <w:r w:rsidR="00BD3920" w:rsidRPr="00DA43DB">
        <w:rPr>
          <w:rFonts w:ascii="Calibri" w:hAnsi="Calibri" w:cs="Calibri"/>
        </w:rPr>
        <w:t>scolastico o formativo e si trovano in una delle seguenti condizioni:</w:t>
      </w:r>
    </w:p>
    <w:p w14:paraId="13997A61" w14:textId="6DC428B4" w:rsidR="00BD3920" w:rsidRPr="00DA43DB" w:rsidRDefault="00BD3920" w:rsidP="00F41F4B">
      <w:pPr>
        <w:spacing w:after="0" w:line="240" w:lineRule="auto"/>
        <w:jc w:val="both"/>
        <w:rPr>
          <w:rFonts w:ascii="Calibri" w:hAnsi="Calibri" w:cs="Calibri"/>
        </w:rPr>
      </w:pPr>
      <w:r w:rsidRPr="00DA43DB">
        <w:rPr>
          <w:rFonts w:ascii="Calibri" w:hAnsi="Calibri" w:cs="Calibri"/>
        </w:rPr>
        <w:t xml:space="preserve">- sono in carico ai Servizi Socio Sanitari del territorio </w:t>
      </w:r>
      <w:r w:rsidR="00B94538">
        <w:rPr>
          <w:rFonts w:ascii="Calibri" w:hAnsi="Calibri" w:cs="Calibri"/>
        </w:rPr>
        <w:t>di Ravenna</w:t>
      </w:r>
    </w:p>
    <w:p w14:paraId="01F8A8A5" w14:textId="0C930047" w:rsidR="00BD3920" w:rsidRDefault="00BD3920" w:rsidP="00F41F4B">
      <w:pPr>
        <w:spacing w:after="0" w:line="240" w:lineRule="auto"/>
        <w:jc w:val="both"/>
        <w:rPr>
          <w:rFonts w:ascii="Calibri" w:hAnsi="Calibri" w:cs="Calibri"/>
        </w:rPr>
      </w:pPr>
      <w:r w:rsidRPr="00DA43DB">
        <w:rPr>
          <w:rFonts w:ascii="Calibri" w:hAnsi="Calibri" w:cs="Calibri"/>
        </w:rPr>
        <w:t>- non sono in carico ad un Serviz</w:t>
      </w:r>
      <w:r w:rsidR="00FA61CC">
        <w:rPr>
          <w:rFonts w:ascii="Calibri" w:hAnsi="Calibri" w:cs="Calibri"/>
        </w:rPr>
        <w:t>i</w:t>
      </w:r>
      <w:r w:rsidR="00F41F4B">
        <w:rPr>
          <w:rFonts w:ascii="Calibri" w:hAnsi="Calibri" w:cs="Calibri"/>
        </w:rPr>
        <w:t>o,</w:t>
      </w:r>
      <w:r w:rsidRPr="00DA43DB">
        <w:rPr>
          <w:rFonts w:ascii="Calibri" w:hAnsi="Calibri" w:cs="Calibri"/>
        </w:rPr>
        <w:t xml:space="preserve"> ma necessitano comunque di un percorso in continuità con le esperienze di transizione</w:t>
      </w:r>
      <w:r>
        <w:rPr>
          <w:rFonts w:ascii="Calibri" w:hAnsi="Calibri" w:cs="Calibri"/>
        </w:rPr>
        <w:t xml:space="preserve"> </w:t>
      </w:r>
      <w:r w:rsidRPr="00DA43DB">
        <w:rPr>
          <w:rFonts w:ascii="Calibri" w:hAnsi="Calibri" w:cs="Calibri"/>
        </w:rPr>
        <w:t>già fruite, in una logica di continuità e completamento</w:t>
      </w:r>
      <w:r>
        <w:rPr>
          <w:rFonts w:ascii="Calibri" w:hAnsi="Calibri" w:cs="Calibri"/>
        </w:rPr>
        <w:t>.</w:t>
      </w:r>
    </w:p>
    <w:p w14:paraId="60478535" w14:textId="2324036A" w:rsidR="004D49C5" w:rsidRPr="004D49C5" w:rsidRDefault="00F75363" w:rsidP="00F41F4B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="00523F70">
        <w:rPr>
          <w:rFonts w:ascii="Calibri" w:hAnsi="Calibri" w:cs="Calibri"/>
        </w:rPr>
        <w:t xml:space="preserve">’attività </w:t>
      </w:r>
      <w:r w:rsidR="004D49C5" w:rsidRPr="004D49C5">
        <w:rPr>
          <w:rFonts w:ascii="Calibri" w:hAnsi="Calibri" w:cs="Calibri"/>
        </w:rPr>
        <w:t>punta a sostenere i giovani con disabilità nella transizione tra la scuola, la formazione e il</w:t>
      </w:r>
      <w:r w:rsidR="004D49C5">
        <w:rPr>
          <w:rFonts w:ascii="Calibri" w:hAnsi="Calibri" w:cs="Calibri"/>
        </w:rPr>
        <w:t xml:space="preserve"> </w:t>
      </w:r>
      <w:r w:rsidR="004D49C5" w:rsidRPr="004D49C5">
        <w:rPr>
          <w:rFonts w:ascii="Calibri" w:hAnsi="Calibri" w:cs="Calibri"/>
        </w:rPr>
        <w:t>lavoro, rendendo disponibili misure orientative, formative e per il lavoro che promuovano l'occupabilità e l'adattabilità.</w:t>
      </w:r>
    </w:p>
    <w:p w14:paraId="73505351" w14:textId="1DA986D7" w:rsidR="009C585D" w:rsidRDefault="004D49C5" w:rsidP="00F41F4B">
      <w:pPr>
        <w:spacing w:after="0" w:line="240" w:lineRule="auto"/>
        <w:jc w:val="both"/>
        <w:rPr>
          <w:rFonts w:ascii="Calibri" w:hAnsi="Calibri" w:cs="Calibri"/>
        </w:rPr>
      </w:pPr>
      <w:r w:rsidRPr="004D49C5">
        <w:rPr>
          <w:rFonts w:ascii="Calibri" w:hAnsi="Calibri" w:cs="Calibri"/>
        </w:rPr>
        <w:t>La realizzazione di interventi personalizzati e flessibili</w:t>
      </w:r>
      <w:r w:rsidR="00E75E50">
        <w:rPr>
          <w:rFonts w:ascii="Calibri" w:hAnsi="Calibri" w:cs="Calibri"/>
        </w:rPr>
        <w:t xml:space="preserve"> </w:t>
      </w:r>
      <w:r w:rsidRPr="004D49C5">
        <w:rPr>
          <w:rFonts w:ascii="Calibri" w:hAnsi="Calibri" w:cs="Calibri"/>
        </w:rPr>
        <w:t>intende creare opportunità di transizione,</w:t>
      </w:r>
      <w:r>
        <w:rPr>
          <w:rFonts w:ascii="Calibri" w:hAnsi="Calibri" w:cs="Calibri"/>
        </w:rPr>
        <w:t xml:space="preserve"> </w:t>
      </w:r>
      <w:r w:rsidRPr="004D49C5">
        <w:rPr>
          <w:rFonts w:ascii="Calibri" w:hAnsi="Calibri" w:cs="Calibri"/>
        </w:rPr>
        <w:t>orientative e formative, finalizzate al potenziamento di competenze, abilità e autonomie, in base agli specifici bisogni di ogni</w:t>
      </w:r>
      <w:r>
        <w:rPr>
          <w:rFonts w:ascii="Calibri" w:hAnsi="Calibri" w:cs="Calibri"/>
        </w:rPr>
        <w:t xml:space="preserve"> </w:t>
      </w:r>
      <w:r w:rsidRPr="004D49C5">
        <w:rPr>
          <w:rFonts w:ascii="Calibri" w:hAnsi="Calibri" w:cs="Calibri"/>
        </w:rPr>
        <w:t>destinatario.</w:t>
      </w:r>
    </w:p>
    <w:p w14:paraId="0E9CAC46" w14:textId="77777777" w:rsidR="00DA43DB" w:rsidRDefault="00DA43DB" w:rsidP="004D49C5">
      <w:pPr>
        <w:spacing w:after="0" w:line="276" w:lineRule="auto"/>
        <w:jc w:val="both"/>
        <w:rPr>
          <w:rFonts w:ascii="Calibri" w:hAnsi="Calibri" w:cs="Calibri"/>
        </w:rPr>
      </w:pPr>
    </w:p>
    <w:p w14:paraId="1E70E4BB" w14:textId="77777777" w:rsidR="00E67D2C" w:rsidRDefault="00E67D2C" w:rsidP="004D49C5">
      <w:pPr>
        <w:spacing w:after="0" w:line="276" w:lineRule="auto"/>
        <w:jc w:val="both"/>
        <w:rPr>
          <w:rFonts w:ascii="Calibri" w:hAnsi="Calibri" w:cs="Calibri"/>
        </w:rPr>
      </w:pPr>
    </w:p>
    <w:p w14:paraId="2619E437" w14:textId="77777777" w:rsidR="00CC0C17" w:rsidRPr="00861AAD" w:rsidRDefault="00CC0C17" w:rsidP="00CC0C17">
      <w:pPr>
        <w:spacing w:after="0" w:line="276" w:lineRule="auto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MISURE ORIENTATIVE E DI ACCOMPAGNAMENTO</w:t>
      </w:r>
    </w:p>
    <w:p w14:paraId="4A54D078" w14:textId="0EDD33E1" w:rsidR="00CC0C17" w:rsidRPr="00DD210D" w:rsidRDefault="00A2155D" w:rsidP="00207749">
      <w:pPr>
        <w:spacing w:after="0" w:line="240" w:lineRule="auto"/>
        <w:jc w:val="both"/>
        <w:rPr>
          <w:rFonts w:ascii="Calibri" w:hAnsi="Calibri" w:cs="Calibri"/>
        </w:rPr>
      </w:pPr>
      <w:r w:rsidRPr="006F0C31">
        <w:rPr>
          <w:rFonts w:ascii="Calibri" w:hAnsi="Calibri" w:cs="Calibri"/>
          <w:caps/>
        </w:rPr>
        <w:t>AZIONI DI A</w:t>
      </w:r>
      <w:r w:rsidR="00CC0C17" w:rsidRPr="006F0C31">
        <w:rPr>
          <w:rFonts w:ascii="Calibri" w:hAnsi="Calibri" w:cs="Calibri"/>
          <w:caps/>
        </w:rPr>
        <w:t>ccoglienza</w:t>
      </w:r>
      <w:r w:rsidR="00AC3BC8" w:rsidRPr="006F0C31">
        <w:rPr>
          <w:rFonts w:ascii="Calibri" w:hAnsi="Calibri" w:cs="Calibri"/>
          <w:caps/>
        </w:rPr>
        <w:t>, TUTORAGGIO,</w:t>
      </w:r>
      <w:r w:rsidR="00CC0C17" w:rsidRPr="006F0C31">
        <w:rPr>
          <w:rFonts w:ascii="Calibri" w:hAnsi="Calibri" w:cs="Calibri"/>
          <w:caps/>
        </w:rPr>
        <w:t xml:space="preserve"> accompagnamento</w:t>
      </w:r>
      <w:r w:rsidR="00AC3BC8" w:rsidRPr="006F0C31">
        <w:rPr>
          <w:rFonts w:ascii="Calibri" w:hAnsi="Calibri" w:cs="Calibri"/>
          <w:caps/>
        </w:rPr>
        <w:t xml:space="preserve"> E VALUTAZIONE</w:t>
      </w:r>
      <w:r w:rsidR="00CC0C17" w:rsidRPr="006F0C31">
        <w:rPr>
          <w:rFonts w:ascii="Calibri" w:hAnsi="Calibri" w:cs="Calibri"/>
          <w:caps/>
        </w:rPr>
        <w:t xml:space="preserve"> nei percorsi individuali</w:t>
      </w:r>
      <w:r w:rsidR="0074435E">
        <w:rPr>
          <w:rFonts w:ascii="Calibri" w:hAnsi="Calibri" w:cs="Calibri"/>
        </w:rPr>
        <w:t>,</w:t>
      </w:r>
      <w:r w:rsidR="00CC0C17" w:rsidRPr="006F0C31">
        <w:rPr>
          <w:rFonts w:ascii="Calibri" w:hAnsi="Calibri" w:cs="Calibri"/>
        </w:rPr>
        <w:t xml:space="preserve"> </w:t>
      </w:r>
      <w:r w:rsidR="0074435E">
        <w:rPr>
          <w:rFonts w:ascii="Calibri" w:hAnsi="Calibri" w:cs="Calibri"/>
        </w:rPr>
        <w:t xml:space="preserve">con durata pari a </w:t>
      </w:r>
      <w:r w:rsidR="00CC0C17" w:rsidRPr="006F0C31">
        <w:rPr>
          <w:rFonts w:ascii="Calibri" w:hAnsi="Calibri" w:cs="Calibri"/>
        </w:rPr>
        <w:t>30 ore per ciascun partecipante</w:t>
      </w:r>
    </w:p>
    <w:p w14:paraId="32CE782A" w14:textId="77777777" w:rsidR="00CC0C17" w:rsidRPr="00F00687" w:rsidRDefault="00CC0C17" w:rsidP="00207749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14:paraId="35E4C4AA" w14:textId="453D5ED5" w:rsidR="00CC0C17" w:rsidRPr="00DD210D" w:rsidRDefault="00E637F2" w:rsidP="00207749">
      <w:pPr>
        <w:spacing w:after="0" w:line="240" w:lineRule="auto"/>
        <w:jc w:val="both"/>
        <w:rPr>
          <w:rFonts w:ascii="Calibri" w:hAnsi="Calibri" w:cs="Calibri"/>
        </w:rPr>
      </w:pPr>
      <w:r w:rsidRPr="008F6A6B">
        <w:rPr>
          <w:rFonts w:ascii="Calibri" w:hAnsi="Calibri" w:cs="Calibri"/>
          <w:caps/>
        </w:rPr>
        <w:t xml:space="preserve">AZIONI DI </w:t>
      </w:r>
      <w:r w:rsidR="00CC0C17" w:rsidRPr="008F6A6B">
        <w:rPr>
          <w:rFonts w:ascii="Calibri" w:hAnsi="Calibri" w:cs="Calibri"/>
          <w:caps/>
        </w:rPr>
        <w:t>Orientamento specialistico</w:t>
      </w:r>
      <w:r w:rsidR="008F6A6B" w:rsidRPr="008F6A6B">
        <w:rPr>
          <w:rFonts w:ascii="Calibri" w:hAnsi="Calibri" w:cs="Calibri"/>
          <w:caps/>
        </w:rPr>
        <w:t>,</w:t>
      </w:r>
      <w:r w:rsidR="00CC0C17" w:rsidRPr="008F6A6B">
        <w:rPr>
          <w:rFonts w:ascii="Calibri" w:hAnsi="Calibri" w:cs="Calibri"/>
        </w:rPr>
        <w:t xml:space="preserve"> </w:t>
      </w:r>
      <w:r w:rsidR="008F6A6B" w:rsidRPr="008F6A6B">
        <w:rPr>
          <w:rFonts w:ascii="Calibri" w:hAnsi="Calibri" w:cs="Calibri"/>
        </w:rPr>
        <w:t xml:space="preserve">con durata pari a </w:t>
      </w:r>
      <w:r w:rsidR="00CC0C17" w:rsidRPr="008F6A6B">
        <w:rPr>
          <w:rFonts w:ascii="Calibri" w:hAnsi="Calibri" w:cs="Calibri"/>
        </w:rPr>
        <w:t xml:space="preserve">40 ore per </w:t>
      </w:r>
      <w:r w:rsidR="008F6A6B" w:rsidRPr="008F6A6B">
        <w:rPr>
          <w:rFonts w:ascii="Calibri" w:hAnsi="Calibri" w:cs="Calibri"/>
        </w:rPr>
        <w:t xml:space="preserve">ciascun </w:t>
      </w:r>
      <w:r w:rsidR="00CC0C17" w:rsidRPr="008F6A6B">
        <w:rPr>
          <w:rFonts w:ascii="Calibri" w:hAnsi="Calibri" w:cs="Calibri"/>
        </w:rPr>
        <w:t>partecipante</w:t>
      </w:r>
    </w:p>
    <w:p w14:paraId="47CA7BB7" w14:textId="77777777" w:rsidR="00E63390" w:rsidRDefault="00E63390" w:rsidP="004D49C5">
      <w:pPr>
        <w:spacing w:after="0" w:line="276" w:lineRule="auto"/>
        <w:jc w:val="both"/>
        <w:rPr>
          <w:rFonts w:ascii="Calibri" w:hAnsi="Calibri" w:cs="Calibri"/>
        </w:rPr>
      </w:pPr>
    </w:p>
    <w:p w14:paraId="379E601A" w14:textId="77777777" w:rsidR="00DA04E1" w:rsidRPr="00861AAD" w:rsidRDefault="00DA04E1" w:rsidP="00DA04E1">
      <w:pPr>
        <w:spacing w:after="0" w:line="276" w:lineRule="auto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LABORATORI E PERCORSI DI FORMAZIONE PERMANENTE</w:t>
      </w:r>
    </w:p>
    <w:p w14:paraId="3BAF217C" w14:textId="63DFF776" w:rsidR="00695583" w:rsidRDefault="004F71F2" w:rsidP="00953D3A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LABORATORI </w:t>
      </w:r>
      <w:r w:rsidR="00303405">
        <w:rPr>
          <w:rFonts w:ascii="Calibri" w:hAnsi="Calibri" w:cs="Calibri"/>
        </w:rPr>
        <w:t>FORMATIVI SULLE COMPETENZE SOCIO-RELAZIONALI PER IL LAVORO</w:t>
      </w:r>
      <w:r w:rsidR="00CA341D">
        <w:rPr>
          <w:rFonts w:ascii="Calibri" w:hAnsi="Calibri" w:cs="Calibri"/>
        </w:rPr>
        <w:t xml:space="preserve"> della</w:t>
      </w:r>
      <w:r w:rsidR="00DA04E1">
        <w:rPr>
          <w:rFonts w:ascii="Calibri" w:hAnsi="Calibri" w:cs="Calibri"/>
        </w:rPr>
        <w:t xml:space="preserve"> durata di </w:t>
      </w:r>
      <w:r w:rsidR="00CD044B">
        <w:rPr>
          <w:rFonts w:ascii="Calibri" w:hAnsi="Calibri" w:cs="Calibri"/>
        </w:rPr>
        <w:t xml:space="preserve">16 </w:t>
      </w:r>
      <w:r w:rsidR="00541240">
        <w:rPr>
          <w:rFonts w:ascii="Calibri" w:hAnsi="Calibri" w:cs="Calibri"/>
        </w:rPr>
        <w:t>ore</w:t>
      </w:r>
      <w:r w:rsidR="00CA341D">
        <w:rPr>
          <w:rFonts w:ascii="Calibri" w:hAnsi="Calibri" w:cs="Calibri"/>
        </w:rPr>
        <w:t>.</w:t>
      </w:r>
    </w:p>
    <w:p w14:paraId="65DA4000" w14:textId="15AB7D0E" w:rsidR="00695583" w:rsidRDefault="00695583" w:rsidP="00953D3A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LABORATORI FORMATIVI </w:t>
      </w:r>
      <w:r w:rsidR="003963F6">
        <w:rPr>
          <w:rFonts w:ascii="Calibri" w:hAnsi="Calibri" w:cs="Calibri"/>
        </w:rPr>
        <w:t>SUI PRINCIPALI STRUMENTI PER L’INS</w:t>
      </w:r>
      <w:r w:rsidR="00051B02">
        <w:rPr>
          <w:rFonts w:ascii="Calibri" w:hAnsi="Calibri" w:cs="Calibri"/>
        </w:rPr>
        <w:t>E</w:t>
      </w:r>
      <w:r w:rsidR="003963F6">
        <w:rPr>
          <w:rFonts w:ascii="Calibri" w:hAnsi="Calibri" w:cs="Calibri"/>
        </w:rPr>
        <w:t>RIMENTO LAVORATIVO</w:t>
      </w:r>
      <w:r w:rsidR="00CA341D">
        <w:rPr>
          <w:rFonts w:ascii="Calibri" w:hAnsi="Calibri" w:cs="Calibri"/>
        </w:rPr>
        <w:t xml:space="preserve">, della durata di </w:t>
      </w:r>
      <w:r w:rsidR="00CD0E75">
        <w:rPr>
          <w:rFonts w:ascii="Calibri" w:hAnsi="Calibri" w:cs="Calibri"/>
        </w:rPr>
        <w:t>16 ore</w:t>
      </w:r>
      <w:r w:rsidR="00CA341D">
        <w:rPr>
          <w:rFonts w:ascii="Calibri" w:hAnsi="Calibri" w:cs="Calibri"/>
        </w:rPr>
        <w:t>.</w:t>
      </w:r>
    </w:p>
    <w:p w14:paraId="68E9A04B" w14:textId="2124948D" w:rsidR="00160C49" w:rsidRDefault="006A6228" w:rsidP="00207749">
      <w:pPr>
        <w:spacing w:after="0" w:line="240" w:lineRule="auto"/>
        <w:jc w:val="both"/>
        <w:rPr>
          <w:rFonts w:ascii="Calibri" w:hAnsi="Calibri" w:cs="Calibri"/>
        </w:rPr>
      </w:pPr>
      <w:r w:rsidRPr="00F04CB5">
        <w:rPr>
          <w:rFonts w:ascii="Calibri" w:hAnsi="Calibri" w:cs="Calibri"/>
        </w:rPr>
        <w:t>A</w:t>
      </w:r>
      <w:r>
        <w:rPr>
          <w:rFonts w:ascii="Calibri" w:hAnsi="Calibri" w:cs="Calibri"/>
        </w:rPr>
        <w:t>i</w:t>
      </w:r>
      <w:r w:rsidRPr="00F04CB5">
        <w:rPr>
          <w:rFonts w:ascii="Calibri" w:hAnsi="Calibri" w:cs="Calibri"/>
        </w:rPr>
        <w:t xml:space="preserve"> partecipanti sarà riconosciuta un’indennità </w:t>
      </w:r>
      <w:r>
        <w:rPr>
          <w:rFonts w:ascii="Calibri" w:hAnsi="Calibri" w:cs="Calibri"/>
        </w:rPr>
        <w:t>di frequenza ed al termine del percorso verrà rilasciato un attestato di frequenza</w:t>
      </w:r>
    </w:p>
    <w:p w14:paraId="3C50B538" w14:textId="77777777" w:rsidR="00CC0C17" w:rsidRDefault="00CC0C17" w:rsidP="00DD210D">
      <w:pPr>
        <w:spacing w:after="0" w:line="276" w:lineRule="auto"/>
        <w:jc w:val="both"/>
        <w:rPr>
          <w:rFonts w:ascii="Calibri" w:hAnsi="Calibri" w:cs="Calibri"/>
        </w:rPr>
      </w:pPr>
    </w:p>
    <w:p w14:paraId="1485C52E" w14:textId="4E31C1C5" w:rsidR="00CC0C17" w:rsidRPr="000858C7" w:rsidRDefault="000858C7" w:rsidP="00DD210D">
      <w:pPr>
        <w:spacing w:after="0" w:line="276" w:lineRule="auto"/>
        <w:jc w:val="both"/>
        <w:rPr>
          <w:rFonts w:ascii="Calibri" w:hAnsi="Calibri" w:cs="Calibri"/>
          <w:b/>
          <w:bCs/>
          <w:u w:val="single"/>
        </w:rPr>
      </w:pPr>
      <w:r w:rsidRPr="000858C7">
        <w:rPr>
          <w:rFonts w:ascii="Calibri" w:hAnsi="Calibri" w:cs="Calibri"/>
          <w:b/>
          <w:bCs/>
          <w:u w:val="single"/>
        </w:rPr>
        <w:t>TIROCINI</w:t>
      </w:r>
    </w:p>
    <w:p w14:paraId="3358DC26" w14:textId="78FD8919" w:rsidR="00A32DF6" w:rsidRPr="00DD210D" w:rsidRDefault="00A32DF6" w:rsidP="00207749">
      <w:pPr>
        <w:spacing w:after="0" w:line="240" w:lineRule="auto"/>
        <w:jc w:val="both"/>
        <w:rPr>
          <w:rFonts w:ascii="Calibri" w:hAnsi="Calibri" w:cs="Calibri"/>
        </w:rPr>
      </w:pPr>
      <w:r w:rsidRPr="00DD210D">
        <w:rPr>
          <w:rFonts w:ascii="Calibri" w:hAnsi="Calibri" w:cs="Calibri"/>
        </w:rPr>
        <w:t>FORMAZIONE PER LA SICUREZZA RISCHIO MEDIO</w:t>
      </w:r>
      <w:r w:rsidR="005D0F4E">
        <w:rPr>
          <w:rFonts w:ascii="Calibri" w:hAnsi="Calibri" w:cs="Calibri"/>
        </w:rPr>
        <w:t xml:space="preserve">: </w:t>
      </w:r>
      <w:r w:rsidR="002119C8">
        <w:rPr>
          <w:rFonts w:ascii="Calibri" w:hAnsi="Calibri" w:cs="Calibri"/>
        </w:rPr>
        <w:t>l</w:t>
      </w:r>
      <w:r w:rsidRPr="00DD210D">
        <w:rPr>
          <w:rFonts w:ascii="Calibri" w:hAnsi="Calibri" w:cs="Calibri"/>
        </w:rPr>
        <w:t>a formazione,</w:t>
      </w:r>
      <w:r w:rsidR="005D0F4E">
        <w:rPr>
          <w:rFonts w:ascii="Calibri" w:hAnsi="Calibri" w:cs="Calibri"/>
        </w:rPr>
        <w:t xml:space="preserve"> </w:t>
      </w:r>
      <w:r w:rsidRPr="00DD210D">
        <w:rPr>
          <w:rFonts w:ascii="Calibri" w:hAnsi="Calibri" w:cs="Calibri"/>
        </w:rPr>
        <w:t>propedeutica all’attivazione di stage e tirocini, ha durata di 12 ore (4 di formazione generale e 8 di formazione specifica –rischio medio) e tiene conto dei rischi connessi ai diversi tipi di attività previste nei progetti formativi di stage/tirocinio</w:t>
      </w:r>
      <w:r w:rsidR="005D0F4E">
        <w:rPr>
          <w:rFonts w:ascii="Calibri" w:hAnsi="Calibri" w:cs="Calibri"/>
        </w:rPr>
        <w:t>.</w:t>
      </w:r>
    </w:p>
    <w:p w14:paraId="371AC701" w14:textId="77777777" w:rsidR="00CC0C17" w:rsidRPr="00F00687" w:rsidRDefault="00CC0C17" w:rsidP="00DD210D">
      <w:pPr>
        <w:spacing w:after="0" w:line="276" w:lineRule="auto"/>
        <w:jc w:val="both"/>
        <w:rPr>
          <w:rFonts w:ascii="Calibri" w:hAnsi="Calibri" w:cs="Calibri"/>
          <w:sz w:val="16"/>
          <w:szCs w:val="16"/>
        </w:rPr>
      </w:pPr>
    </w:p>
    <w:p w14:paraId="754B659A" w14:textId="5E883302" w:rsidR="00DD210D" w:rsidRDefault="00DD210D" w:rsidP="00C51819">
      <w:pPr>
        <w:spacing w:after="0" w:line="240" w:lineRule="auto"/>
        <w:jc w:val="both"/>
        <w:rPr>
          <w:rFonts w:ascii="Calibri" w:hAnsi="Calibri" w:cs="Calibri"/>
        </w:rPr>
      </w:pPr>
      <w:r w:rsidRPr="00DD210D">
        <w:rPr>
          <w:rFonts w:ascii="Calibri" w:hAnsi="Calibri" w:cs="Calibri"/>
        </w:rPr>
        <w:t xml:space="preserve">PROMOZIONE </w:t>
      </w:r>
      <w:r w:rsidR="004624CC">
        <w:rPr>
          <w:rFonts w:ascii="Calibri" w:hAnsi="Calibri" w:cs="Calibri"/>
        </w:rPr>
        <w:t xml:space="preserve">E INDENNITA’ </w:t>
      </w:r>
      <w:r w:rsidR="007400A2">
        <w:rPr>
          <w:rFonts w:ascii="Calibri" w:hAnsi="Calibri" w:cs="Calibri"/>
        </w:rPr>
        <w:t>PER LA PARTECIPAZIONE</w:t>
      </w:r>
      <w:r w:rsidR="00966CEE">
        <w:rPr>
          <w:rFonts w:ascii="Calibri" w:hAnsi="Calibri" w:cs="Calibri"/>
        </w:rPr>
        <w:t xml:space="preserve"> AL </w:t>
      </w:r>
      <w:r w:rsidRPr="00DD210D">
        <w:rPr>
          <w:rFonts w:ascii="Calibri" w:hAnsi="Calibri" w:cs="Calibri"/>
        </w:rPr>
        <w:t>TIROCINI</w:t>
      </w:r>
      <w:r w:rsidR="00966CEE">
        <w:rPr>
          <w:rFonts w:ascii="Calibri" w:hAnsi="Calibri" w:cs="Calibri"/>
        </w:rPr>
        <w:t>O</w:t>
      </w:r>
      <w:r w:rsidR="004932E6">
        <w:rPr>
          <w:rFonts w:ascii="Calibri" w:hAnsi="Calibri" w:cs="Calibri"/>
        </w:rPr>
        <w:t xml:space="preserve">: </w:t>
      </w:r>
      <w:r w:rsidR="00BE08E7">
        <w:rPr>
          <w:rFonts w:ascii="Calibri" w:hAnsi="Calibri" w:cs="Calibri"/>
        </w:rPr>
        <w:t xml:space="preserve">si </w:t>
      </w:r>
      <w:r w:rsidRPr="00DD210D">
        <w:rPr>
          <w:rFonts w:ascii="Calibri" w:hAnsi="Calibri" w:cs="Calibri"/>
        </w:rPr>
        <w:t>prevede l’attivazione di</w:t>
      </w:r>
      <w:r w:rsidR="004932E6">
        <w:rPr>
          <w:rFonts w:ascii="Calibri" w:hAnsi="Calibri" w:cs="Calibri"/>
        </w:rPr>
        <w:t xml:space="preserve"> </w:t>
      </w:r>
      <w:r w:rsidR="005F5D3D">
        <w:rPr>
          <w:rFonts w:ascii="Calibri" w:hAnsi="Calibri" w:cs="Calibri"/>
        </w:rPr>
        <w:t>12</w:t>
      </w:r>
      <w:r w:rsidR="002B7CB3">
        <w:rPr>
          <w:rFonts w:ascii="Calibri" w:hAnsi="Calibri" w:cs="Calibri"/>
        </w:rPr>
        <w:t xml:space="preserve"> </w:t>
      </w:r>
      <w:r w:rsidRPr="00DD210D">
        <w:rPr>
          <w:rFonts w:ascii="Calibri" w:hAnsi="Calibri" w:cs="Calibri"/>
        </w:rPr>
        <w:t>tirocini di tre mesi con obiettivi socio-relazionali. I tirocini saranno finalizzati a promuovere l’inclusione socio-lavorativa e a</w:t>
      </w:r>
      <w:r w:rsidR="00207749">
        <w:rPr>
          <w:rFonts w:ascii="Calibri" w:hAnsi="Calibri" w:cs="Calibri"/>
        </w:rPr>
        <w:t xml:space="preserve"> </w:t>
      </w:r>
      <w:r w:rsidRPr="00DD210D">
        <w:rPr>
          <w:rFonts w:ascii="Calibri" w:hAnsi="Calibri" w:cs="Calibri"/>
        </w:rPr>
        <w:t>favorire l'acquisizione di competenze e sostenere le scelte professionali future dei giovani grazie alla conoscenza diretta del</w:t>
      </w:r>
      <w:r w:rsidR="00207749">
        <w:rPr>
          <w:rFonts w:ascii="Calibri" w:hAnsi="Calibri" w:cs="Calibri"/>
        </w:rPr>
        <w:t xml:space="preserve"> </w:t>
      </w:r>
      <w:r w:rsidR="00672188">
        <w:rPr>
          <w:rFonts w:ascii="Calibri" w:hAnsi="Calibri" w:cs="Calibri"/>
        </w:rPr>
        <w:t>Mercato del Lavoro.</w:t>
      </w:r>
    </w:p>
    <w:p w14:paraId="6871B65D" w14:textId="77777777" w:rsidR="00A2081F" w:rsidRDefault="00A2081F" w:rsidP="00A2081F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 termine del tirocinio verrà rilasciata la Scheda Capacità e Conoscenze</w:t>
      </w:r>
    </w:p>
    <w:p w14:paraId="3ACD42D2" w14:textId="497A214B" w:rsidR="00AD32CC" w:rsidRPr="00DD210D" w:rsidRDefault="00AD32CC" w:rsidP="00C51819">
      <w:pPr>
        <w:spacing w:after="0" w:line="240" w:lineRule="auto"/>
        <w:jc w:val="both"/>
        <w:rPr>
          <w:rFonts w:ascii="Calibri" w:hAnsi="Calibri" w:cs="Calibri"/>
        </w:rPr>
      </w:pPr>
      <w:r w:rsidRPr="00DD210D">
        <w:rPr>
          <w:rFonts w:ascii="Calibri" w:hAnsi="Calibri" w:cs="Calibri"/>
        </w:rPr>
        <w:t>Ai tirocinanti sarà corrisposta un’indennità, in linea con le normative in</w:t>
      </w:r>
      <w:r>
        <w:rPr>
          <w:rFonts w:ascii="Calibri" w:hAnsi="Calibri" w:cs="Calibri"/>
        </w:rPr>
        <w:t xml:space="preserve"> </w:t>
      </w:r>
      <w:r w:rsidRPr="00DD210D">
        <w:rPr>
          <w:rFonts w:ascii="Calibri" w:hAnsi="Calibri" w:cs="Calibri"/>
        </w:rPr>
        <w:t>materia</w:t>
      </w:r>
      <w:r w:rsidR="00F21D39">
        <w:rPr>
          <w:rFonts w:ascii="Calibri" w:hAnsi="Calibri" w:cs="Calibri"/>
        </w:rPr>
        <w:t>.</w:t>
      </w:r>
    </w:p>
    <w:p w14:paraId="14026444" w14:textId="77777777" w:rsidR="00AD32CC" w:rsidRPr="00F00687" w:rsidRDefault="00AD32CC" w:rsidP="00DD210D">
      <w:pPr>
        <w:spacing w:after="0" w:line="276" w:lineRule="auto"/>
        <w:jc w:val="both"/>
        <w:rPr>
          <w:rFonts w:ascii="Calibri" w:hAnsi="Calibri" w:cs="Calibri"/>
          <w:sz w:val="16"/>
          <w:szCs w:val="16"/>
        </w:rPr>
      </w:pPr>
    </w:p>
    <w:p w14:paraId="67CF7137" w14:textId="77777777" w:rsidR="005A2F0D" w:rsidRDefault="005A2F0D" w:rsidP="00DD210D">
      <w:pPr>
        <w:spacing w:after="0" w:line="276" w:lineRule="auto"/>
        <w:jc w:val="both"/>
        <w:rPr>
          <w:rFonts w:ascii="Calibri" w:hAnsi="Calibri" w:cs="Calibri"/>
        </w:rPr>
      </w:pPr>
    </w:p>
    <w:p w14:paraId="53C9E09B" w14:textId="77777777" w:rsidR="005B1A34" w:rsidRPr="00DD210D" w:rsidRDefault="005B1A34" w:rsidP="00DD210D">
      <w:pPr>
        <w:spacing w:after="0" w:line="276" w:lineRule="auto"/>
        <w:jc w:val="both"/>
        <w:rPr>
          <w:rFonts w:ascii="Calibri" w:hAnsi="Calibri" w:cs="Calibri"/>
        </w:rPr>
      </w:pPr>
    </w:p>
    <w:p w14:paraId="38BE5E80" w14:textId="3AE49375" w:rsidR="006B43BF" w:rsidRPr="0064401B" w:rsidRDefault="00A77E57" w:rsidP="00DD210D">
      <w:pPr>
        <w:spacing w:after="0" w:line="276" w:lineRule="auto"/>
        <w:jc w:val="both"/>
        <w:rPr>
          <w:rFonts w:ascii="Calibri" w:hAnsi="Calibri" w:cs="Calibri"/>
          <w:b/>
          <w:bCs/>
          <w:u w:val="single"/>
        </w:rPr>
      </w:pPr>
      <w:r w:rsidRPr="0064401B">
        <w:rPr>
          <w:rFonts w:ascii="Calibri" w:hAnsi="Calibri" w:cs="Calibri"/>
          <w:b/>
          <w:bCs/>
          <w:u w:val="single"/>
        </w:rPr>
        <w:t>ATTIVITA’ DI SOSTEGNO AI GIOVANI NEI CONTESTI FORMATIVI</w:t>
      </w:r>
    </w:p>
    <w:p w14:paraId="2CBD12A9" w14:textId="5571525A" w:rsidR="00DD210D" w:rsidRDefault="009C6699" w:rsidP="00630967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ATTIVITA’ DI </w:t>
      </w:r>
      <w:r w:rsidR="00DD210D" w:rsidRPr="00DD210D">
        <w:rPr>
          <w:rFonts w:ascii="Calibri" w:hAnsi="Calibri" w:cs="Calibri"/>
        </w:rPr>
        <w:t>SOSTEGNO NEI CONTESTI FORMATIVI</w:t>
      </w:r>
      <w:r w:rsidR="00240F55">
        <w:rPr>
          <w:rFonts w:ascii="Calibri" w:hAnsi="Calibri" w:cs="Calibri"/>
        </w:rPr>
        <w:t xml:space="preserve">: </w:t>
      </w:r>
      <w:r w:rsidR="00DD210D" w:rsidRPr="00DD210D">
        <w:rPr>
          <w:rFonts w:ascii="Calibri" w:hAnsi="Calibri" w:cs="Calibri"/>
        </w:rPr>
        <w:t>azioni</w:t>
      </w:r>
      <w:r w:rsidR="0064401B">
        <w:rPr>
          <w:rFonts w:ascii="Calibri" w:hAnsi="Calibri" w:cs="Calibri"/>
        </w:rPr>
        <w:t xml:space="preserve"> </w:t>
      </w:r>
      <w:r w:rsidR="00DD210D" w:rsidRPr="00DD210D">
        <w:rPr>
          <w:rFonts w:ascii="Calibri" w:hAnsi="Calibri" w:cs="Calibri"/>
        </w:rPr>
        <w:t>individualizzate di tutoraggio a sostegno delle esperienze di orientamento e formazione sia in contesto formativo che</w:t>
      </w:r>
      <w:r w:rsidR="0064401B">
        <w:rPr>
          <w:rFonts w:ascii="Calibri" w:hAnsi="Calibri" w:cs="Calibri"/>
        </w:rPr>
        <w:t xml:space="preserve"> </w:t>
      </w:r>
      <w:r w:rsidR="00DD210D" w:rsidRPr="00DD210D">
        <w:rPr>
          <w:rFonts w:ascii="Calibri" w:hAnsi="Calibri" w:cs="Calibri"/>
        </w:rPr>
        <w:t>lavorativo, in fase stage/tirocinio, al fine di monitorarne l’andamento, attivare eventuali misure correttive, valutare i risultati</w:t>
      </w:r>
      <w:r w:rsidR="0064401B">
        <w:rPr>
          <w:rFonts w:ascii="Calibri" w:hAnsi="Calibri" w:cs="Calibri"/>
        </w:rPr>
        <w:t xml:space="preserve"> </w:t>
      </w:r>
      <w:r w:rsidR="00DD210D" w:rsidRPr="00DD210D">
        <w:rPr>
          <w:rFonts w:ascii="Calibri" w:hAnsi="Calibri" w:cs="Calibri"/>
        </w:rPr>
        <w:t>raggiunti</w:t>
      </w:r>
      <w:r w:rsidR="0064401B">
        <w:rPr>
          <w:rFonts w:ascii="Calibri" w:hAnsi="Calibri" w:cs="Calibri"/>
        </w:rPr>
        <w:t>.</w:t>
      </w:r>
    </w:p>
    <w:p w14:paraId="1212B259" w14:textId="77777777" w:rsidR="0064401B" w:rsidRDefault="0064401B" w:rsidP="00DD210D">
      <w:pPr>
        <w:spacing w:after="0" w:line="276" w:lineRule="auto"/>
        <w:jc w:val="both"/>
        <w:rPr>
          <w:rFonts w:ascii="Calibri" w:hAnsi="Calibri" w:cs="Calibri"/>
        </w:rPr>
      </w:pPr>
    </w:p>
    <w:p w14:paraId="395066AC" w14:textId="77777777" w:rsidR="00E84C12" w:rsidRPr="00956140" w:rsidRDefault="00E84C12" w:rsidP="00E63460">
      <w:pPr>
        <w:spacing w:after="0" w:line="240" w:lineRule="auto"/>
        <w:rPr>
          <w:rFonts w:ascii="Calibri" w:hAnsi="Calibri" w:cs="Calibri"/>
        </w:rPr>
      </w:pPr>
    </w:p>
    <w:p w14:paraId="70E8C066" w14:textId="77777777" w:rsidR="003D3D53" w:rsidRPr="00956140" w:rsidRDefault="003D3D53" w:rsidP="003D3D53">
      <w:pPr>
        <w:spacing w:after="0" w:line="240" w:lineRule="auto"/>
        <w:rPr>
          <w:rFonts w:ascii="Calibri" w:hAnsi="Calibri" w:cs="Calibri"/>
          <w:b/>
          <w:bCs/>
        </w:rPr>
      </w:pPr>
      <w:r w:rsidRPr="00956140">
        <w:rPr>
          <w:rFonts w:ascii="Calibri" w:hAnsi="Calibri" w:cs="Calibri"/>
          <w:b/>
          <w:bCs/>
        </w:rPr>
        <w:t>TITOLARE OPERAZIONE:</w:t>
      </w:r>
    </w:p>
    <w:p w14:paraId="4B304387" w14:textId="2B235469" w:rsidR="003D3D53" w:rsidRPr="00004D47" w:rsidRDefault="00004D47" w:rsidP="00004D47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ANGELO PESCARINI SCUOLA ARTI E MESTIERI Società Consortile a responsabilità limitata</w:t>
      </w:r>
    </w:p>
    <w:p w14:paraId="4F728A62" w14:textId="250FF9A4" w:rsidR="00DC2F51" w:rsidRDefault="00DC2F51" w:rsidP="003D3D53">
      <w:pPr>
        <w:spacing w:after="0" w:line="240" w:lineRule="auto"/>
        <w:rPr>
          <w:rFonts w:ascii="Calibri" w:hAnsi="Calibri" w:cs="Calibri"/>
        </w:rPr>
      </w:pPr>
    </w:p>
    <w:p w14:paraId="41AABA91" w14:textId="77777777" w:rsidR="00975E92" w:rsidRPr="00956140" w:rsidRDefault="00975E92" w:rsidP="00975E92">
      <w:pPr>
        <w:spacing w:after="0" w:line="240" w:lineRule="auto"/>
        <w:rPr>
          <w:rFonts w:ascii="Calibri" w:hAnsi="Calibri" w:cs="Calibri"/>
          <w:b/>
          <w:bCs/>
        </w:rPr>
      </w:pPr>
      <w:r w:rsidRPr="00956140">
        <w:rPr>
          <w:rFonts w:ascii="Calibri" w:hAnsi="Calibri" w:cs="Calibri"/>
          <w:b/>
          <w:bCs/>
        </w:rPr>
        <w:t>PARTNER ATTUATORI OPERAZIONE:</w:t>
      </w:r>
    </w:p>
    <w:p w14:paraId="04BB4670" w14:textId="2C25E767" w:rsidR="000C538A" w:rsidRPr="00E82876" w:rsidRDefault="00975E92" w:rsidP="00F22445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E82876">
        <w:rPr>
          <w:rFonts w:ascii="Calibri" w:hAnsi="Calibri" w:cs="Calibri"/>
        </w:rPr>
        <w:t xml:space="preserve">A.E.C.A. Associazione Emiliano Romagnola Centri Autonomi </w:t>
      </w:r>
      <w:r w:rsidR="008C6127" w:rsidRPr="00E82876">
        <w:rPr>
          <w:rFonts w:ascii="Calibri" w:hAnsi="Calibri" w:cs="Calibri"/>
        </w:rPr>
        <w:t xml:space="preserve">di formazione professionale </w:t>
      </w:r>
      <w:r w:rsidRPr="00E82876">
        <w:rPr>
          <w:rFonts w:ascii="Calibri" w:hAnsi="Calibri" w:cs="Calibri"/>
        </w:rPr>
        <w:t>che</w:t>
      </w:r>
      <w:r w:rsidR="000C4EE9">
        <w:rPr>
          <w:rFonts w:ascii="Calibri" w:hAnsi="Calibri" w:cs="Calibri"/>
        </w:rPr>
        <w:t>,</w:t>
      </w:r>
      <w:r w:rsidRPr="00E82876">
        <w:rPr>
          <w:rFonts w:ascii="Calibri" w:hAnsi="Calibri" w:cs="Calibri"/>
        </w:rPr>
        <w:t xml:space="preserve"> sul territorio</w:t>
      </w:r>
      <w:r w:rsidR="000C4EE9">
        <w:rPr>
          <w:rFonts w:ascii="Calibri" w:hAnsi="Calibri" w:cs="Calibri"/>
        </w:rPr>
        <w:t>,</w:t>
      </w:r>
      <w:r w:rsidRPr="00E82876">
        <w:rPr>
          <w:rFonts w:ascii="Calibri" w:hAnsi="Calibri" w:cs="Calibri"/>
        </w:rPr>
        <w:t xml:space="preserve"> agisce tramite </w:t>
      </w:r>
      <w:r w:rsidR="000C4EE9">
        <w:rPr>
          <w:rFonts w:ascii="Calibri" w:hAnsi="Calibri" w:cs="Calibri"/>
        </w:rPr>
        <w:t>una propria sede e</w:t>
      </w:r>
      <w:r w:rsidR="00BA2E94">
        <w:rPr>
          <w:rFonts w:ascii="Calibri" w:hAnsi="Calibri" w:cs="Calibri"/>
        </w:rPr>
        <w:t>d</w:t>
      </w:r>
      <w:r w:rsidR="000C4EE9">
        <w:rPr>
          <w:rFonts w:ascii="Calibri" w:hAnsi="Calibri" w:cs="Calibri"/>
        </w:rPr>
        <w:t xml:space="preserve"> </w:t>
      </w:r>
      <w:r w:rsidRPr="00E82876">
        <w:rPr>
          <w:rFonts w:ascii="Calibri" w:hAnsi="Calibri" w:cs="Calibri"/>
        </w:rPr>
        <w:t>i</w:t>
      </w:r>
      <w:r w:rsidR="008C6127" w:rsidRPr="00E82876">
        <w:rPr>
          <w:rFonts w:ascii="Calibri" w:hAnsi="Calibri" w:cs="Calibri"/>
        </w:rPr>
        <w:t>l</w:t>
      </w:r>
      <w:r w:rsidRPr="00E82876">
        <w:rPr>
          <w:rFonts w:ascii="Calibri" w:hAnsi="Calibri" w:cs="Calibri"/>
        </w:rPr>
        <w:t xml:space="preserve"> suo associat</w:t>
      </w:r>
      <w:r w:rsidR="008C6127" w:rsidRPr="00E82876">
        <w:rPr>
          <w:rFonts w:ascii="Calibri" w:hAnsi="Calibri" w:cs="Calibri"/>
        </w:rPr>
        <w:t xml:space="preserve">o </w:t>
      </w:r>
      <w:r w:rsidR="000C538A" w:rsidRPr="00E82876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ENGIM Emilia Romagna ETS</w:t>
      </w:r>
    </w:p>
    <w:p w14:paraId="72AEC0BF" w14:textId="77777777" w:rsidR="00A0428D" w:rsidRDefault="00A0428D" w:rsidP="000C538A">
      <w:pPr>
        <w:spacing w:after="0" w:line="240" w:lineRule="auto"/>
        <w:rPr>
          <w:rFonts w:ascii="Calibri" w:hAnsi="Calibri" w:cs="Calibri"/>
        </w:rPr>
      </w:pPr>
    </w:p>
    <w:p w14:paraId="5F0AF01F" w14:textId="4BBB7CC7" w:rsidR="00975E92" w:rsidRPr="00E82876" w:rsidRDefault="00004D47" w:rsidP="000C538A">
      <w:pPr>
        <w:spacing w:after="0" w:line="240" w:lineRule="auto"/>
        <w:rPr>
          <w:rFonts w:ascii="Calibri" w:hAnsi="Calibri" w:cs="Calibri"/>
        </w:rPr>
      </w:pPr>
      <w:r w:rsidRPr="00E82876">
        <w:rPr>
          <w:rFonts w:ascii="Calibri" w:hAnsi="Calibri" w:cs="Calibri"/>
        </w:rPr>
        <w:t>IAL Innovazione Apprendimento Lavoro Emilia Romagna S.r.l. Impresa Sociale</w:t>
      </w:r>
    </w:p>
    <w:sectPr w:rsidR="00975E92" w:rsidRPr="00E82876" w:rsidSect="00A91325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10AD"/>
    <w:multiLevelType w:val="hybridMultilevel"/>
    <w:tmpl w:val="FA60B6AA"/>
    <w:lvl w:ilvl="0" w:tplc="3BEAD2AC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0ED7"/>
    <w:multiLevelType w:val="hybridMultilevel"/>
    <w:tmpl w:val="1918F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D7A83"/>
    <w:multiLevelType w:val="hybridMultilevel"/>
    <w:tmpl w:val="7450C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5789E"/>
    <w:multiLevelType w:val="hybridMultilevel"/>
    <w:tmpl w:val="E2F09FCC"/>
    <w:lvl w:ilvl="0" w:tplc="3CDC41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F0A47"/>
    <w:multiLevelType w:val="hybridMultilevel"/>
    <w:tmpl w:val="BEFEBFAC"/>
    <w:lvl w:ilvl="0" w:tplc="7AD6EF24">
      <w:numFmt w:val="bullet"/>
      <w:lvlText w:val="-"/>
      <w:lvlJc w:val="left"/>
      <w:pPr>
        <w:ind w:left="720" w:hanging="360"/>
      </w:pPr>
      <w:rPr>
        <w:rFonts w:ascii="CourierNewPSMT" w:eastAsiaTheme="minorHAnsi" w:hAnsi="CourierNewPSMT" w:cs="CourierNew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82466"/>
    <w:multiLevelType w:val="hybridMultilevel"/>
    <w:tmpl w:val="530695C8"/>
    <w:lvl w:ilvl="0" w:tplc="3CDC41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A5EF7"/>
    <w:multiLevelType w:val="hybridMultilevel"/>
    <w:tmpl w:val="FAFC1F2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6370362">
    <w:abstractNumId w:val="0"/>
  </w:num>
  <w:num w:numId="2" w16cid:durableId="1008212818">
    <w:abstractNumId w:val="4"/>
  </w:num>
  <w:num w:numId="3" w16cid:durableId="285893749">
    <w:abstractNumId w:val="3"/>
  </w:num>
  <w:num w:numId="4" w16cid:durableId="254093935">
    <w:abstractNumId w:val="1"/>
  </w:num>
  <w:num w:numId="5" w16cid:durableId="52512643">
    <w:abstractNumId w:val="5"/>
  </w:num>
  <w:num w:numId="6" w16cid:durableId="738793020">
    <w:abstractNumId w:val="2"/>
  </w:num>
  <w:num w:numId="7" w16cid:durableId="19844577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9E"/>
    <w:rsid w:val="00000F4B"/>
    <w:rsid w:val="00003D1A"/>
    <w:rsid w:val="00004D47"/>
    <w:rsid w:val="000127E5"/>
    <w:rsid w:val="000166CA"/>
    <w:rsid w:val="00016CA7"/>
    <w:rsid w:val="00017753"/>
    <w:rsid w:val="00023785"/>
    <w:rsid w:val="00041C8B"/>
    <w:rsid w:val="00046BDD"/>
    <w:rsid w:val="00050C43"/>
    <w:rsid w:val="00051B02"/>
    <w:rsid w:val="000555CA"/>
    <w:rsid w:val="000615DD"/>
    <w:rsid w:val="00065355"/>
    <w:rsid w:val="00072DC0"/>
    <w:rsid w:val="000763A8"/>
    <w:rsid w:val="00077561"/>
    <w:rsid w:val="00082060"/>
    <w:rsid w:val="000858C7"/>
    <w:rsid w:val="000917E1"/>
    <w:rsid w:val="00095729"/>
    <w:rsid w:val="000A186C"/>
    <w:rsid w:val="000A52D3"/>
    <w:rsid w:val="000A54AD"/>
    <w:rsid w:val="000A7BF4"/>
    <w:rsid w:val="000C0B2B"/>
    <w:rsid w:val="000C321B"/>
    <w:rsid w:val="000C4EE9"/>
    <w:rsid w:val="000C538A"/>
    <w:rsid w:val="000C6E43"/>
    <w:rsid w:val="000C756D"/>
    <w:rsid w:val="000D0AE2"/>
    <w:rsid w:val="000D3109"/>
    <w:rsid w:val="000F000F"/>
    <w:rsid w:val="000F44F6"/>
    <w:rsid w:val="000F6FE0"/>
    <w:rsid w:val="001043A5"/>
    <w:rsid w:val="00111188"/>
    <w:rsid w:val="001119AC"/>
    <w:rsid w:val="00112600"/>
    <w:rsid w:val="00112E02"/>
    <w:rsid w:val="001144E1"/>
    <w:rsid w:val="00122297"/>
    <w:rsid w:val="00125716"/>
    <w:rsid w:val="00127A6C"/>
    <w:rsid w:val="00127BF7"/>
    <w:rsid w:val="001317F4"/>
    <w:rsid w:val="00136DC5"/>
    <w:rsid w:val="001419E5"/>
    <w:rsid w:val="00146499"/>
    <w:rsid w:val="001504FF"/>
    <w:rsid w:val="0015516B"/>
    <w:rsid w:val="00160C49"/>
    <w:rsid w:val="00162D0E"/>
    <w:rsid w:val="001659D8"/>
    <w:rsid w:val="00170691"/>
    <w:rsid w:val="00177C1D"/>
    <w:rsid w:val="00187455"/>
    <w:rsid w:val="00195D89"/>
    <w:rsid w:val="001B1141"/>
    <w:rsid w:val="001C19E3"/>
    <w:rsid w:val="001D2385"/>
    <w:rsid w:val="001D6ACE"/>
    <w:rsid w:val="001F184D"/>
    <w:rsid w:val="001F58EF"/>
    <w:rsid w:val="0020565D"/>
    <w:rsid w:val="00207749"/>
    <w:rsid w:val="002119C8"/>
    <w:rsid w:val="00215E3B"/>
    <w:rsid w:val="00224EA4"/>
    <w:rsid w:val="00225A69"/>
    <w:rsid w:val="00233776"/>
    <w:rsid w:val="00234032"/>
    <w:rsid w:val="00234647"/>
    <w:rsid w:val="00240F55"/>
    <w:rsid w:val="0024311B"/>
    <w:rsid w:val="00244566"/>
    <w:rsid w:val="00250ED5"/>
    <w:rsid w:val="002833FE"/>
    <w:rsid w:val="002849DF"/>
    <w:rsid w:val="00286610"/>
    <w:rsid w:val="00296918"/>
    <w:rsid w:val="002A3768"/>
    <w:rsid w:val="002B3110"/>
    <w:rsid w:val="002B3B6A"/>
    <w:rsid w:val="002B7CB3"/>
    <w:rsid w:val="002C564F"/>
    <w:rsid w:val="002E1178"/>
    <w:rsid w:val="002E51E2"/>
    <w:rsid w:val="00303405"/>
    <w:rsid w:val="003055FF"/>
    <w:rsid w:val="00307F83"/>
    <w:rsid w:val="00313827"/>
    <w:rsid w:val="003150AA"/>
    <w:rsid w:val="0033200C"/>
    <w:rsid w:val="003367C5"/>
    <w:rsid w:val="00342832"/>
    <w:rsid w:val="00350600"/>
    <w:rsid w:val="00354167"/>
    <w:rsid w:val="003548A7"/>
    <w:rsid w:val="003619C2"/>
    <w:rsid w:val="003665DA"/>
    <w:rsid w:val="00377AEC"/>
    <w:rsid w:val="0038270A"/>
    <w:rsid w:val="00394208"/>
    <w:rsid w:val="003963F6"/>
    <w:rsid w:val="00397737"/>
    <w:rsid w:val="003B4DDE"/>
    <w:rsid w:val="003D2DAF"/>
    <w:rsid w:val="003D3D53"/>
    <w:rsid w:val="003D6EA4"/>
    <w:rsid w:val="004009C0"/>
    <w:rsid w:val="00406CAC"/>
    <w:rsid w:val="00407C5F"/>
    <w:rsid w:val="00426AA7"/>
    <w:rsid w:val="00433758"/>
    <w:rsid w:val="004405EB"/>
    <w:rsid w:val="0044411A"/>
    <w:rsid w:val="0045073E"/>
    <w:rsid w:val="004507BB"/>
    <w:rsid w:val="00452130"/>
    <w:rsid w:val="00456F50"/>
    <w:rsid w:val="00460F5B"/>
    <w:rsid w:val="004624CC"/>
    <w:rsid w:val="0046521D"/>
    <w:rsid w:val="004724D7"/>
    <w:rsid w:val="00473DC9"/>
    <w:rsid w:val="00474B99"/>
    <w:rsid w:val="0048071E"/>
    <w:rsid w:val="0048318C"/>
    <w:rsid w:val="00483279"/>
    <w:rsid w:val="00485C53"/>
    <w:rsid w:val="00487291"/>
    <w:rsid w:val="004932E6"/>
    <w:rsid w:val="00493D1D"/>
    <w:rsid w:val="00495177"/>
    <w:rsid w:val="004A293E"/>
    <w:rsid w:val="004A7E1D"/>
    <w:rsid w:val="004C02E9"/>
    <w:rsid w:val="004C3615"/>
    <w:rsid w:val="004C3DC7"/>
    <w:rsid w:val="004D49C5"/>
    <w:rsid w:val="004E4EBE"/>
    <w:rsid w:val="004E7F85"/>
    <w:rsid w:val="004F0CC6"/>
    <w:rsid w:val="004F48ED"/>
    <w:rsid w:val="004F71F2"/>
    <w:rsid w:val="004F72C8"/>
    <w:rsid w:val="00523F70"/>
    <w:rsid w:val="00531657"/>
    <w:rsid w:val="00541240"/>
    <w:rsid w:val="00551DC8"/>
    <w:rsid w:val="00557367"/>
    <w:rsid w:val="005612E5"/>
    <w:rsid w:val="00562604"/>
    <w:rsid w:val="00562E94"/>
    <w:rsid w:val="00572C22"/>
    <w:rsid w:val="005762BE"/>
    <w:rsid w:val="0058644D"/>
    <w:rsid w:val="00596EC8"/>
    <w:rsid w:val="005A2B03"/>
    <w:rsid w:val="005A2F0D"/>
    <w:rsid w:val="005B1A34"/>
    <w:rsid w:val="005C05BE"/>
    <w:rsid w:val="005D027D"/>
    <w:rsid w:val="005D0F4E"/>
    <w:rsid w:val="005D2D7E"/>
    <w:rsid w:val="005E24AA"/>
    <w:rsid w:val="005E6B01"/>
    <w:rsid w:val="005F5D3D"/>
    <w:rsid w:val="005F6B45"/>
    <w:rsid w:val="005F6C17"/>
    <w:rsid w:val="0060227C"/>
    <w:rsid w:val="006029BF"/>
    <w:rsid w:val="00610CAE"/>
    <w:rsid w:val="006112AB"/>
    <w:rsid w:val="00630967"/>
    <w:rsid w:val="006416B4"/>
    <w:rsid w:val="0064401B"/>
    <w:rsid w:val="00653D22"/>
    <w:rsid w:val="00663394"/>
    <w:rsid w:val="00663F9C"/>
    <w:rsid w:val="00672188"/>
    <w:rsid w:val="00672338"/>
    <w:rsid w:val="006759A6"/>
    <w:rsid w:val="00677A53"/>
    <w:rsid w:val="006827CD"/>
    <w:rsid w:val="00687CBB"/>
    <w:rsid w:val="00691E0D"/>
    <w:rsid w:val="00692707"/>
    <w:rsid w:val="00695583"/>
    <w:rsid w:val="00696DA6"/>
    <w:rsid w:val="00696F0C"/>
    <w:rsid w:val="006A023E"/>
    <w:rsid w:val="006A6228"/>
    <w:rsid w:val="006B4040"/>
    <w:rsid w:val="006B43BF"/>
    <w:rsid w:val="006B49DE"/>
    <w:rsid w:val="006C4320"/>
    <w:rsid w:val="006D6E0C"/>
    <w:rsid w:val="006D7581"/>
    <w:rsid w:val="006F0C31"/>
    <w:rsid w:val="006F1FE9"/>
    <w:rsid w:val="006F7A60"/>
    <w:rsid w:val="00715ADD"/>
    <w:rsid w:val="00716E29"/>
    <w:rsid w:val="007200F2"/>
    <w:rsid w:val="00720EB0"/>
    <w:rsid w:val="007234E8"/>
    <w:rsid w:val="00727548"/>
    <w:rsid w:val="00727B20"/>
    <w:rsid w:val="00727D35"/>
    <w:rsid w:val="007303D9"/>
    <w:rsid w:val="007400A2"/>
    <w:rsid w:val="007415FE"/>
    <w:rsid w:val="0074435E"/>
    <w:rsid w:val="00751643"/>
    <w:rsid w:val="007549FE"/>
    <w:rsid w:val="00761100"/>
    <w:rsid w:val="00772169"/>
    <w:rsid w:val="00781A92"/>
    <w:rsid w:val="0078369D"/>
    <w:rsid w:val="00784E60"/>
    <w:rsid w:val="00796EBF"/>
    <w:rsid w:val="007A0F22"/>
    <w:rsid w:val="007A344C"/>
    <w:rsid w:val="007C4657"/>
    <w:rsid w:val="007D4724"/>
    <w:rsid w:val="007D6EB7"/>
    <w:rsid w:val="007E031F"/>
    <w:rsid w:val="0080418A"/>
    <w:rsid w:val="00806D84"/>
    <w:rsid w:val="00811EC0"/>
    <w:rsid w:val="00826542"/>
    <w:rsid w:val="00827E8F"/>
    <w:rsid w:val="0083186F"/>
    <w:rsid w:val="00832C01"/>
    <w:rsid w:val="00845B22"/>
    <w:rsid w:val="008521F8"/>
    <w:rsid w:val="00861AAD"/>
    <w:rsid w:val="00863717"/>
    <w:rsid w:val="008663F9"/>
    <w:rsid w:val="00867CB2"/>
    <w:rsid w:val="00871FA6"/>
    <w:rsid w:val="00883598"/>
    <w:rsid w:val="00887E59"/>
    <w:rsid w:val="00895030"/>
    <w:rsid w:val="008A160B"/>
    <w:rsid w:val="008A7508"/>
    <w:rsid w:val="008B0A40"/>
    <w:rsid w:val="008B3718"/>
    <w:rsid w:val="008C069E"/>
    <w:rsid w:val="008C6127"/>
    <w:rsid w:val="008D1775"/>
    <w:rsid w:val="008D3C92"/>
    <w:rsid w:val="008D650E"/>
    <w:rsid w:val="008E6EA7"/>
    <w:rsid w:val="008F0E8F"/>
    <w:rsid w:val="008F2A56"/>
    <w:rsid w:val="008F571E"/>
    <w:rsid w:val="008F6A6B"/>
    <w:rsid w:val="00904388"/>
    <w:rsid w:val="00913178"/>
    <w:rsid w:val="00937D02"/>
    <w:rsid w:val="00937D09"/>
    <w:rsid w:val="00943B08"/>
    <w:rsid w:val="00947E75"/>
    <w:rsid w:val="009532C4"/>
    <w:rsid w:val="00953D3A"/>
    <w:rsid w:val="00954923"/>
    <w:rsid w:val="00956140"/>
    <w:rsid w:val="0096060F"/>
    <w:rsid w:val="00964C5E"/>
    <w:rsid w:val="00966CEE"/>
    <w:rsid w:val="00975C7D"/>
    <w:rsid w:val="00975E92"/>
    <w:rsid w:val="00986F43"/>
    <w:rsid w:val="009912D7"/>
    <w:rsid w:val="0099530F"/>
    <w:rsid w:val="009A3252"/>
    <w:rsid w:val="009A332E"/>
    <w:rsid w:val="009A6206"/>
    <w:rsid w:val="009B671A"/>
    <w:rsid w:val="009C585D"/>
    <w:rsid w:val="009C598D"/>
    <w:rsid w:val="009C5B83"/>
    <w:rsid w:val="009C5D02"/>
    <w:rsid w:val="009C6699"/>
    <w:rsid w:val="009D5B6F"/>
    <w:rsid w:val="009E5D22"/>
    <w:rsid w:val="009E5DB7"/>
    <w:rsid w:val="009F06EA"/>
    <w:rsid w:val="009F49CB"/>
    <w:rsid w:val="00A001E0"/>
    <w:rsid w:val="00A0428D"/>
    <w:rsid w:val="00A0438B"/>
    <w:rsid w:val="00A127D1"/>
    <w:rsid w:val="00A17E27"/>
    <w:rsid w:val="00A2081F"/>
    <w:rsid w:val="00A2155D"/>
    <w:rsid w:val="00A22230"/>
    <w:rsid w:val="00A32DF6"/>
    <w:rsid w:val="00A37AD4"/>
    <w:rsid w:val="00A37EEF"/>
    <w:rsid w:val="00A41072"/>
    <w:rsid w:val="00A42A93"/>
    <w:rsid w:val="00A53168"/>
    <w:rsid w:val="00A60C07"/>
    <w:rsid w:val="00A732ED"/>
    <w:rsid w:val="00A753A5"/>
    <w:rsid w:val="00A77E31"/>
    <w:rsid w:val="00A77E57"/>
    <w:rsid w:val="00A91325"/>
    <w:rsid w:val="00A93382"/>
    <w:rsid w:val="00A9690C"/>
    <w:rsid w:val="00AA47C3"/>
    <w:rsid w:val="00AA57D6"/>
    <w:rsid w:val="00AC3BC8"/>
    <w:rsid w:val="00AD32CC"/>
    <w:rsid w:val="00AD5C6C"/>
    <w:rsid w:val="00AE0D3D"/>
    <w:rsid w:val="00AF23D5"/>
    <w:rsid w:val="00AF4A04"/>
    <w:rsid w:val="00AF67A7"/>
    <w:rsid w:val="00AF6E5C"/>
    <w:rsid w:val="00B34CA5"/>
    <w:rsid w:val="00B44941"/>
    <w:rsid w:val="00B633B9"/>
    <w:rsid w:val="00B660BE"/>
    <w:rsid w:val="00B67709"/>
    <w:rsid w:val="00B72D3E"/>
    <w:rsid w:val="00B75969"/>
    <w:rsid w:val="00B81F40"/>
    <w:rsid w:val="00B94538"/>
    <w:rsid w:val="00BA2E94"/>
    <w:rsid w:val="00BC20F5"/>
    <w:rsid w:val="00BC4E68"/>
    <w:rsid w:val="00BD1192"/>
    <w:rsid w:val="00BD2443"/>
    <w:rsid w:val="00BD2A31"/>
    <w:rsid w:val="00BD3920"/>
    <w:rsid w:val="00BE08E7"/>
    <w:rsid w:val="00BF55E1"/>
    <w:rsid w:val="00BF68E7"/>
    <w:rsid w:val="00BF6BFA"/>
    <w:rsid w:val="00C03FFE"/>
    <w:rsid w:val="00C103F9"/>
    <w:rsid w:val="00C11D8D"/>
    <w:rsid w:val="00C2230F"/>
    <w:rsid w:val="00C2328D"/>
    <w:rsid w:val="00C24993"/>
    <w:rsid w:val="00C403F7"/>
    <w:rsid w:val="00C51819"/>
    <w:rsid w:val="00C54C0E"/>
    <w:rsid w:val="00C55591"/>
    <w:rsid w:val="00C624D7"/>
    <w:rsid w:val="00C66A88"/>
    <w:rsid w:val="00C71D0E"/>
    <w:rsid w:val="00C74F44"/>
    <w:rsid w:val="00C76E58"/>
    <w:rsid w:val="00C77A77"/>
    <w:rsid w:val="00C828CE"/>
    <w:rsid w:val="00C944A0"/>
    <w:rsid w:val="00C95DCA"/>
    <w:rsid w:val="00CA157E"/>
    <w:rsid w:val="00CA187B"/>
    <w:rsid w:val="00CA2497"/>
    <w:rsid w:val="00CA341D"/>
    <w:rsid w:val="00CA35D0"/>
    <w:rsid w:val="00CC0C17"/>
    <w:rsid w:val="00CC621D"/>
    <w:rsid w:val="00CD044B"/>
    <w:rsid w:val="00CD0C07"/>
    <w:rsid w:val="00CD0E75"/>
    <w:rsid w:val="00CE0137"/>
    <w:rsid w:val="00CE7869"/>
    <w:rsid w:val="00D06AB7"/>
    <w:rsid w:val="00D151DD"/>
    <w:rsid w:val="00D17991"/>
    <w:rsid w:val="00D2571E"/>
    <w:rsid w:val="00D306BC"/>
    <w:rsid w:val="00D36988"/>
    <w:rsid w:val="00D40288"/>
    <w:rsid w:val="00D44A29"/>
    <w:rsid w:val="00D50114"/>
    <w:rsid w:val="00D577E9"/>
    <w:rsid w:val="00D60FCA"/>
    <w:rsid w:val="00D709B3"/>
    <w:rsid w:val="00D75541"/>
    <w:rsid w:val="00D77AC2"/>
    <w:rsid w:val="00DA04E1"/>
    <w:rsid w:val="00DA3DB1"/>
    <w:rsid w:val="00DA43DB"/>
    <w:rsid w:val="00DC2F51"/>
    <w:rsid w:val="00DC3FCD"/>
    <w:rsid w:val="00DC59C8"/>
    <w:rsid w:val="00DC5E4D"/>
    <w:rsid w:val="00DD210D"/>
    <w:rsid w:val="00DE3917"/>
    <w:rsid w:val="00DE6B0F"/>
    <w:rsid w:val="00DF63B9"/>
    <w:rsid w:val="00E0297F"/>
    <w:rsid w:val="00E1190F"/>
    <w:rsid w:val="00E131EE"/>
    <w:rsid w:val="00E15D33"/>
    <w:rsid w:val="00E331C3"/>
    <w:rsid w:val="00E42209"/>
    <w:rsid w:val="00E43190"/>
    <w:rsid w:val="00E47704"/>
    <w:rsid w:val="00E60F5E"/>
    <w:rsid w:val="00E62929"/>
    <w:rsid w:val="00E63390"/>
    <w:rsid w:val="00E63460"/>
    <w:rsid w:val="00E637F2"/>
    <w:rsid w:val="00E64A0C"/>
    <w:rsid w:val="00E67D2C"/>
    <w:rsid w:val="00E74485"/>
    <w:rsid w:val="00E75E50"/>
    <w:rsid w:val="00E82876"/>
    <w:rsid w:val="00E82938"/>
    <w:rsid w:val="00E84C12"/>
    <w:rsid w:val="00EB07BC"/>
    <w:rsid w:val="00EB65A7"/>
    <w:rsid w:val="00ED113D"/>
    <w:rsid w:val="00EE12BD"/>
    <w:rsid w:val="00EF00DB"/>
    <w:rsid w:val="00EF096F"/>
    <w:rsid w:val="00EF1826"/>
    <w:rsid w:val="00EF769B"/>
    <w:rsid w:val="00F00687"/>
    <w:rsid w:val="00F036AF"/>
    <w:rsid w:val="00F068C8"/>
    <w:rsid w:val="00F07F18"/>
    <w:rsid w:val="00F13178"/>
    <w:rsid w:val="00F148C0"/>
    <w:rsid w:val="00F15ACC"/>
    <w:rsid w:val="00F176AF"/>
    <w:rsid w:val="00F21D39"/>
    <w:rsid w:val="00F22445"/>
    <w:rsid w:val="00F269D1"/>
    <w:rsid w:val="00F41F4B"/>
    <w:rsid w:val="00F43295"/>
    <w:rsid w:val="00F43761"/>
    <w:rsid w:val="00F447C6"/>
    <w:rsid w:val="00F459D2"/>
    <w:rsid w:val="00F710A8"/>
    <w:rsid w:val="00F75363"/>
    <w:rsid w:val="00F75AB9"/>
    <w:rsid w:val="00F85639"/>
    <w:rsid w:val="00FA61CC"/>
    <w:rsid w:val="00FC4206"/>
    <w:rsid w:val="00FC69E9"/>
    <w:rsid w:val="00FC7714"/>
    <w:rsid w:val="00FE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DA2A"/>
  <w15:chartTrackingRefBased/>
  <w15:docId w15:val="{429FBA58-640A-4973-A640-085A6CAA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rsid w:val="008C06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8C0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8C06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8C06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8C06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8C06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uiPriority w:val="9"/>
    <w:semiHidden/>
    <w:unhideWhenUsed/>
    <w:qFormat/>
    <w:rsid w:val="008C06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uiPriority w:val="9"/>
    <w:semiHidden/>
    <w:unhideWhenUsed/>
    <w:qFormat/>
    <w:rsid w:val="008C06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uiPriority w:val="9"/>
    <w:semiHidden/>
    <w:unhideWhenUsed/>
    <w:qFormat/>
    <w:rsid w:val="008C06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C069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C069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C069E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C069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069E"/>
    <w:rPr>
      <w:color w:val="605E5C"/>
      <w:shd w:val="clear" w:color="auto" w:fill="E1DFDD"/>
    </w:rPr>
  </w:style>
  <w:style w:type="table" w:styleId="Grigliatabella">
    <w:name w:val="Table Grid"/>
    <w:basedOn w:val="TableNormal"/>
    <w:uiPriority w:val="39"/>
    <w:rsid w:val="008E6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uiPriority w:val="9"/>
    <w:rsid w:val="000F00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uiPriority w:val="9"/>
    <w:semiHidden/>
    <w:rsid w:val="000F00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uiPriority w:val="9"/>
    <w:semiHidden/>
    <w:rsid w:val="000F00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uiPriority w:val="9"/>
    <w:semiHidden/>
    <w:rsid w:val="000F000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uiPriority w:val="9"/>
    <w:semiHidden/>
    <w:rsid w:val="000F000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uiPriority w:val="9"/>
    <w:semiHidden/>
    <w:rsid w:val="000F000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uiPriority w:val="9"/>
    <w:semiHidden/>
    <w:rsid w:val="000F000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uiPriority w:val="9"/>
    <w:semiHidden/>
    <w:rsid w:val="000F000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uiPriority w:val="9"/>
    <w:semiHidden/>
    <w:rsid w:val="000F000F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uiPriority w:val="10"/>
    <w:rsid w:val="000F0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ttotitoloCarattere">
    <w:name w:val="Sottotitolo Carattere"/>
    <w:basedOn w:val="Carpredefinitoparagrafo"/>
    <w:uiPriority w:val="11"/>
    <w:rsid w:val="000F00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zioneCarattere">
    <w:name w:val="Citazione Carattere"/>
    <w:basedOn w:val="Carpredefinitoparagrafo"/>
    <w:uiPriority w:val="29"/>
    <w:rsid w:val="000F000F"/>
    <w:rPr>
      <w:i/>
      <w:iCs/>
      <w:color w:val="404040" w:themeColor="text1" w:themeTint="BF"/>
    </w:rPr>
  </w:style>
  <w:style w:type="character" w:customStyle="1" w:styleId="CitazioneintensaCarattere">
    <w:name w:val="Citazione intensa Carattere"/>
    <w:basedOn w:val="Carpredefinitoparagrafo"/>
    <w:uiPriority w:val="30"/>
    <w:rsid w:val="000F000F"/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4d17f2-c045-4de3-a64c-3f8dee151e3a">
      <Terms xmlns="http://schemas.microsoft.com/office/infopath/2007/PartnerControls"/>
    </lcf76f155ced4ddcb4097134ff3c332f>
    <TaxCatchAll xmlns="1a588b23-2901-4026-8e0b-28c8653057a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FDFB6423351140A89D36651E690B37" ma:contentTypeVersion="18" ma:contentTypeDescription="Creare un nuovo documento." ma:contentTypeScope="" ma:versionID="21a39830d0f4a95a2e58fb534fb9a6e6">
  <xsd:schema xmlns:xsd="http://www.w3.org/2001/XMLSchema" xmlns:xs="http://www.w3.org/2001/XMLSchema" xmlns:p="http://schemas.microsoft.com/office/2006/metadata/properties" xmlns:ns2="594d17f2-c045-4de3-a64c-3f8dee151e3a" xmlns:ns3="1a588b23-2901-4026-8e0b-28c8653057a3" targetNamespace="http://schemas.microsoft.com/office/2006/metadata/properties" ma:root="true" ma:fieldsID="09e583d4dfc3967c2c02a2f747c2310b" ns2:_="" ns3:_="">
    <xsd:import namespace="594d17f2-c045-4de3-a64c-3f8dee151e3a"/>
    <xsd:import namespace="1a588b23-2901-4026-8e0b-28c8653057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d17f2-c045-4de3-a64c-3f8dee151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d90f89e-b08d-4454-872f-942fc19891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88b23-2901-4026-8e0b-28c8653057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f2a051-8d01-478e-ac8b-b02bcf5ff335}" ma:internalName="TaxCatchAll" ma:showField="CatchAllData" ma:web="1a588b23-2901-4026-8e0b-28c8653057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5D6EC0-A553-471B-98E1-188BF3D26C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1123AF-7440-4DCA-9FDE-18A4DA1DBC59}">
  <ds:schemaRefs>
    <ds:schemaRef ds:uri="http://schemas.microsoft.com/office/2006/metadata/properties"/>
    <ds:schemaRef ds:uri="http://schemas.microsoft.com/office/infopath/2007/PartnerControls"/>
    <ds:schemaRef ds:uri="594d17f2-c045-4de3-a64c-3f8dee151e3a"/>
    <ds:schemaRef ds:uri="1a588b23-2901-4026-8e0b-28c8653057a3"/>
  </ds:schemaRefs>
</ds:datastoreItem>
</file>

<file path=customXml/itemProps3.xml><?xml version="1.0" encoding="utf-8"?>
<ds:datastoreItem xmlns:ds="http://schemas.openxmlformats.org/officeDocument/2006/customXml" ds:itemID="{AE45059E-F147-4E2D-92ED-C363E60FD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d17f2-c045-4de3-a64c-3f8dee151e3a"/>
    <ds:schemaRef ds:uri="1a588b23-2901-4026-8e0b-28c865305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Venturelli Federica</dc:creator>
  <cp:keywords/>
  <dc:description/>
  <cp:lastModifiedBy>Rosanna Verzani AECA</cp:lastModifiedBy>
  <cp:revision>51</cp:revision>
  <cp:lastPrinted>2025-02-20T09:20:00Z</cp:lastPrinted>
  <dcterms:created xsi:type="dcterms:W3CDTF">2025-09-05T13:52:00Z</dcterms:created>
  <dcterms:modified xsi:type="dcterms:W3CDTF">2025-09-12T07:38:00Z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0x01010088FDFB6423351140A89D36651E690B37</vt:lpwstr>
  </property>
  <property fmtid="{D5CDD505-2E9C-101B-9397-08002B2CF9AE}" pid="3" name="MediaServiceImageTags">
    <vt:lpwstr/>
  </property>
</Properties>
</file>