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865BCA" w14:textId="77777777" w:rsidR="005B1A34" w:rsidRDefault="005B1A34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239B9598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98</w:t>
      </w:r>
      <w:r w:rsidR="001C19E3">
        <w:rPr>
          <w:rFonts w:ascii="Calibri" w:hAnsi="Calibri" w:cs="Calibri"/>
          <w:b/>
          <w:bCs/>
          <w:sz w:val="28"/>
          <w:szCs w:val="28"/>
        </w:rPr>
        <w:t>8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FDEC9E3" w14:textId="23FAD950" w:rsidR="00596EC8" w:rsidRDefault="001C19E3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C19E3">
        <w:rPr>
          <w:rFonts w:ascii="Calibri" w:hAnsi="Calibri" w:cs="Calibri"/>
          <w:b/>
          <w:bCs/>
          <w:sz w:val="28"/>
          <w:szCs w:val="28"/>
        </w:rPr>
        <w:t>Transizione Scuola - Lavoro per giovani</w:t>
      </w:r>
    </w:p>
    <w:p w14:paraId="7882185C" w14:textId="77777777" w:rsidR="001C19E3" w:rsidRDefault="001C19E3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482020DC" w14:textId="564F04C6" w:rsidR="00BD3920" w:rsidRPr="00DA43DB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4D49C5">
        <w:rPr>
          <w:rFonts w:ascii="Calibri" w:hAnsi="Calibri" w:cs="Calibri"/>
        </w:rPr>
        <w:t>L'Operazione intende dare attuazione operativa alle linee strategiche definite nel Piano d'Intervento Territoriale per l'Area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 xml:space="preserve">metropolitana di Bologna relativamente a percorsi di carattere orientativo e formativo rivolti a </w:t>
      </w:r>
      <w:r w:rsidR="00811EC0">
        <w:rPr>
          <w:rFonts w:ascii="Calibri" w:hAnsi="Calibri" w:cs="Calibri"/>
        </w:rPr>
        <w:t xml:space="preserve">40 </w:t>
      </w:r>
      <w:r w:rsidRPr="004D49C5">
        <w:rPr>
          <w:rFonts w:ascii="Calibri" w:hAnsi="Calibri" w:cs="Calibri"/>
        </w:rPr>
        <w:t>giovani con disabilità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 xml:space="preserve">certificata ai sensi della L.104/92 </w:t>
      </w:r>
      <w:r w:rsidR="00BD3920" w:rsidRPr="00DA43DB">
        <w:rPr>
          <w:rFonts w:ascii="Calibri" w:hAnsi="Calibri" w:cs="Calibri"/>
        </w:rPr>
        <w:t>che hanno da poco concluso il percorso</w:t>
      </w:r>
      <w:r w:rsidR="00BD3920">
        <w:rPr>
          <w:rFonts w:ascii="Calibri" w:hAnsi="Calibri" w:cs="Calibri"/>
        </w:rPr>
        <w:t xml:space="preserve"> </w:t>
      </w:r>
      <w:r w:rsidR="00BD3920" w:rsidRPr="00DA43DB">
        <w:rPr>
          <w:rFonts w:ascii="Calibri" w:hAnsi="Calibri" w:cs="Calibri"/>
        </w:rPr>
        <w:t>scolastico o formativo e si trovano in una delle seguenti condizioni:</w:t>
      </w:r>
    </w:p>
    <w:p w14:paraId="13997A61" w14:textId="77777777" w:rsidR="00BD3920" w:rsidRPr="00DA43DB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DA43DB">
        <w:rPr>
          <w:rFonts w:ascii="Calibri" w:hAnsi="Calibri" w:cs="Calibri"/>
        </w:rPr>
        <w:t>- sono in carico ai Servizi Socio Sanitari del territorio metropolitano bolognese</w:t>
      </w:r>
    </w:p>
    <w:p w14:paraId="01F8A8A5" w14:textId="38329881" w:rsidR="00BD3920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DA43DB">
        <w:rPr>
          <w:rFonts w:ascii="Calibri" w:hAnsi="Calibri" w:cs="Calibri"/>
        </w:rPr>
        <w:t>- non sono in carico ad un Serviz</w:t>
      </w:r>
      <w:r w:rsidR="00F41F4B">
        <w:rPr>
          <w:rFonts w:ascii="Calibri" w:hAnsi="Calibri" w:cs="Calibri"/>
        </w:rPr>
        <w:t>o,</w:t>
      </w:r>
      <w:r w:rsidRPr="00DA43DB">
        <w:rPr>
          <w:rFonts w:ascii="Calibri" w:hAnsi="Calibri" w:cs="Calibri"/>
        </w:rPr>
        <w:t xml:space="preserve"> ma necessitano comunque di un percorso in continuità con le esperienze di transizione</w:t>
      </w:r>
      <w:r>
        <w:rPr>
          <w:rFonts w:ascii="Calibri" w:hAnsi="Calibri" w:cs="Calibri"/>
        </w:rPr>
        <w:t xml:space="preserve"> </w:t>
      </w:r>
      <w:r w:rsidRPr="00DA43DB">
        <w:rPr>
          <w:rFonts w:ascii="Calibri" w:hAnsi="Calibri" w:cs="Calibri"/>
        </w:rPr>
        <w:t>già fruite, in una logica di continuità e completamento</w:t>
      </w:r>
      <w:r>
        <w:rPr>
          <w:rFonts w:ascii="Calibri" w:hAnsi="Calibri" w:cs="Calibri"/>
        </w:rPr>
        <w:t>.</w:t>
      </w:r>
    </w:p>
    <w:p w14:paraId="60478535" w14:textId="6EC00059" w:rsidR="004D49C5" w:rsidRPr="004D49C5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4D49C5">
        <w:rPr>
          <w:rFonts w:ascii="Calibri" w:hAnsi="Calibri" w:cs="Calibri"/>
        </w:rPr>
        <w:t>In linea con gli obiettivi del Programma Triennale 2024-2026 Fondo Regionale per l'Occupazione delle persone con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 xml:space="preserve">Disabilità (DGR n. 679/2024), </w:t>
      </w:r>
      <w:r w:rsidR="00523F70">
        <w:rPr>
          <w:rFonts w:ascii="Calibri" w:hAnsi="Calibri" w:cs="Calibri"/>
        </w:rPr>
        <w:t xml:space="preserve">l’attività </w:t>
      </w:r>
      <w:r w:rsidRPr="004D49C5">
        <w:rPr>
          <w:rFonts w:ascii="Calibri" w:hAnsi="Calibri" w:cs="Calibri"/>
        </w:rPr>
        <w:t>punta a sostenere i giovani con disabilità nella transizione tra la scuola, la formazione e il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lavoro, rendendo disponibili misure orientative, formative e per il lavoro che promuovano l'occupabilità e l'adattabilità.</w:t>
      </w:r>
    </w:p>
    <w:p w14:paraId="73505351" w14:textId="1DA986D7" w:rsidR="009C585D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4D49C5">
        <w:rPr>
          <w:rFonts w:ascii="Calibri" w:hAnsi="Calibri" w:cs="Calibri"/>
        </w:rPr>
        <w:t>La realizzazione di interventi personalizzati e flessibili</w:t>
      </w:r>
      <w:r w:rsidR="00E75E50"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intende creare opportunità di transizione,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orientative e formative, finalizzate al potenziamento di competenze, abilità e autonomie, in base agli specifici bisogni di ogni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destinatario.</w:t>
      </w:r>
    </w:p>
    <w:p w14:paraId="0E9CAC46" w14:textId="77777777" w:rsidR="00DA43DB" w:rsidRDefault="00DA43DB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18EB4C50" w14:textId="77777777" w:rsidR="00250ED5" w:rsidRDefault="00250ED5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2619E437" w14:textId="77777777" w:rsidR="00CC0C17" w:rsidRPr="00861AAD" w:rsidRDefault="00CC0C17" w:rsidP="00CC0C1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 E DI ACCOMPAGNAMENTO</w:t>
      </w:r>
    </w:p>
    <w:p w14:paraId="4A54D078" w14:textId="77777777" w:rsidR="00CC0C17" w:rsidRPr="00DD210D" w:rsidRDefault="00CC0C17" w:rsidP="00207749">
      <w:pPr>
        <w:spacing w:after="0" w:line="240" w:lineRule="auto"/>
        <w:jc w:val="both"/>
        <w:rPr>
          <w:rFonts w:ascii="Calibri" w:hAnsi="Calibri" w:cs="Calibri"/>
        </w:rPr>
      </w:pPr>
      <w:r w:rsidRPr="00CC0C17">
        <w:rPr>
          <w:rFonts w:ascii="Calibri" w:hAnsi="Calibri" w:cs="Calibri"/>
          <w:caps/>
        </w:rPr>
        <w:t>Accoglienza e accompagnamento nei percorsi individuali</w:t>
      </w:r>
      <w:r>
        <w:rPr>
          <w:rFonts w:ascii="Calibri" w:hAnsi="Calibri" w:cs="Calibri"/>
        </w:rPr>
        <w:t>: s</w:t>
      </w:r>
      <w:r w:rsidRPr="00DD210D">
        <w:rPr>
          <w:rFonts w:ascii="Calibri" w:hAnsi="Calibri" w:cs="Calibri"/>
        </w:rPr>
        <w:t>ono previste 30 ore per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ciascun partecipante, finalizzate alla presa in carico, all’analisi delle competenze in ingresso, all’impostazione del progetto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personalizzato e ad interventi di accompagnamento e sostegno in itinere a supporto della fruizione delle diverse azioni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previste. Le attività saranno individuali e realizzate con tempistiche e modalità differenziate per ciascuno; potrà inoltre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essere previsto il coinvolgimento delle figure di riferimento più significative per la realizzazione del progetto: familiari,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referenti dei Servizi e delle aziende.</w:t>
      </w:r>
    </w:p>
    <w:p w14:paraId="32CE782A" w14:textId="77777777" w:rsidR="00CC0C17" w:rsidRPr="00F00687" w:rsidRDefault="00CC0C17" w:rsidP="0020774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5E4C4AA" w14:textId="77777777" w:rsidR="00CC0C17" w:rsidRPr="00DD210D" w:rsidRDefault="00CC0C17" w:rsidP="00207749">
      <w:pPr>
        <w:spacing w:after="0" w:line="240" w:lineRule="auto"/>
        <w:jc w:val="both"/>
        <w:rPr>
          <w:rFonts w:ascii="Calibri" w:hAnsi="Calibri" w:cs="Calibri"/>
        </w:rPr>
      </w:pPr>
      <w:r w:rsidRPr="00CC0C17">
        <w:rPr>
          <w:rFonts w:ascii="Calibri" w:hAnsi="Calibri" w:cs="Calibri"/>
          <w:caps/>
        </w:rPr>
        <w:t>Orientamento specialistico</w:t>
      </w:r>
      <w:r>
        <w:rPr>
          <w:rFonts w:ascii="Calibri" w:hAnsi="Calibri" w:cs="Calibri"/>
        </w:rPr>
        <w:t>: s</w:t>
      </w:r>
      <w:r w:rsidRPr="00DD210D">
        <w:rPr>
          <w:rFonts w:ascii="Calibri" w:hAnsi="Calibri" w:cs="Calibri"/>
        </w:rPr>
        <w:t>ono previste 40 ore medie per partecipante, da svolgersi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piccolo gruppo, finalizzate a facilitare e a sostenere l’esperienza formativa, valorizzando la dimensione gruppale con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valenza orientativa.</w:t>
      </w:r>
    </w:p>
    <w:p w14:paraId="5D2DE145" w14:textId="77777777" w:rsidR="00DA43DB" w:rsidRDefault="00DA43DB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7580E3FC" w14:textId="77777777" w:rsidR="005B1A34" w:rsidRDefault="005B1A34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379E601A" w14:textId="77777777" w:rsidR="00DA04E1" w:rsidRPr="00861AAD" w:rsidRDefault="00DA04E1" w:rsidP="00DA04E1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LABORATORI E PERCORSI DI FORMAZIONE PERMANENTE</w:t>
      </w:r>
    </w:p>
    <w:p w14:paraId="51D99D30" w14:textId="77777777" w:rsidR="00DA04E1" w:rsidRDefault="00DA04E1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FORMAZIONE PER LA TRANSIZIONE: durata di 140 ore, </w:t>
      </w:r>
      <w:r w:rsidRPr="00DD210D">
        <w:rPr>
          <w:rFonts w:ascii="Calibri" w:hAnsi="Calibri" w:cs="Calibri"/>
        </w:rPr>
        <w:t>di cui 72 in aula e 68 in stage. Presso i laboratori attrezzati del CFP saranno proposte attività teorico-pratiche finalizzate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all’acquisizione di competenze socio-relazionali e professionali necessarie per la transizione e la permanenza nel contesto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lavorativo. Lo stage in una o più realtà aziendali, oltre a consentire di sperimentarsi in situazione lavorativa, permette di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verificare quanto emerso dalle misure orientative e formative e restituisce elementi utili per la successiva definizione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dell’ambito di tirocinio</w:t>
      </w:r>
      <w:r>
        <w:rPr>
          <w:rFonts w:ascii="Calibri" w:hAnsi="Calibri" w:cs="Calibri"/>
        </w:rPr>
        <w:t>.</w:t>
      </w:r>
    </w:p>
    <w:p w14:paraId="68E9A04B" w14:textId="2124948D" w:rsidR="00160C49" w:rsidRDefault="006A6228" w:rsidP="00207749">
      <w:pPr>
        <w:spacing w:after="0" w:line="240" w:lineRule="auto"/>
        <w:jc w:val="both"/>
        <w:rPr>
          <w:rFonts w:ascii="Calibri" w:hAnsi="Calibri" w:cs="Calibri"/>
        </w:rPr>
      </w:pPr>
      <w:r w:rsidRPr="00F04CB5">
        <w:rPr>
          <w:rFonts w:ascii="Calibri" w:hAnsi="Calibri" w:cs="Calibri"/>
        </w:rPr>
        <w:t>A</w:t>
      </w:r>
      <w:r>
        <w:rPr>
          <w:rFonts w:ascii="Calibri" w:hAnsi="Calibri" w:cs="Calibri"/>
        </w:rPr>
        <w:t>i</w:t>
      </w:r>
      <w:r w:rsidRPr="00F04CB5">
        <w:rPr>
          <w:rFonts w:ascii="Calibri" w:hAnsi="Calibri" w:cs="Calibri"/>
        </w:rPr>
        <w:t xml:space="preserve"> partecipanti sarà riconosciuta un’indennità </w:t>
      </w:r>
      <w:r>
        <w:rPr>
          <w:rFonts w:ascii="Calibri" w:hAnsi="Calibri" w:cs="Calibri"/>
        </w:rPr>
        <w:t>di frequenza ed al termine del percorso verrà rilasciato un attestato di frequenza</w:t>
      </w:r>
    </w:p>
    <w:p w14:paraId="3C50B538" w14:textId="77777777" w:rsidR="00CC0C17" w:rsidRDefault="00CC0C17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7DA104F6" w14:textId="77777777" w:rsidR="00C95DCA" w:rsidRDefault="00C95DCA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1485C52E" w14:textId="4E31C1C5" w:rsidR="00CC0C17" w:rsidRPr="000858C7" w:rsidRDefault="000858C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858C7">
        <w:rPr>
          <w:rFonts w:ascii="Calibri" w:hAnsi="Calibri" w:cs="Calibri"/>
          <w:b/>
          <w:bCs/>
          <w:u w:val="single"/>
        </w:rPr>
        <w:t>TIROCINI</w:t>
      </w:r>
    </w:p>
    <w:p w14:paraId="3358DC26" w14:textId="7706D577" w:rsidR="00A32DF6" w:rsidRPr="00DD210D" w:rsidRDefault="00A32DF6" w:rsidP="0020774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FORMAZIONE PER LA SICUREZZA RISCHIO MEDIO</w:t>
      </w:r>
      <w:r w:rsidR="005D0F4E">
        <w:rPr>
          <w:rFonts w:ascii="Calibri" w:hAnsi="Calibri" w:cs="Calibri"/>
        </w:rPr>
        <w:t>: L</w:t>
      </w:r>
      <w:r w:rsidRPr="00DD210D">
        <w:rPr>
          <w:rFonts w:ascii="Calibri" w:hAnsi="Calibri" w:cs="Calibri"/>
        </w:rPr>
        <w:t>a formazione,</w:t>
      </w:r>
      <w:r w:rsidR="005D0F4E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propedeutica all’attivazione di stage e tirocini, ha durata di 12 ore (4 di formazione generale e 8 di formazione specifica –rischio medio) e tiene conto dei rischi connessi ai diversi tipi di attività previste nei progetti formativi di stage/tirocinio</w:t>
      </w:r>
      <w:r w:rsidR="005D0F4E">
        <w:rPr>
          <w:rFonts w:ascii="Calibri" w:hAnsi="Calibri" w:cs="Calibri"/>
        </w:rPr>
        <w:t>.</w:t>
      </w:r>
    </w:p>
    <w:p w14:paraId="371AC701" w14:textId="77777777" w:rsidR="00CC0C17" w:rsidRPr="00F00687" w:rsidRDefault="00CC0C17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754B659A" w14:textId="0549E555" w:rsidR="00DD210D" w:rsidRDefault="00DD210D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 xml:space="preserve">PROMOZIONE </w:t>
      </w:r>
      <w:r w:rsidR="004624CC">
        <w:rPr>
          <w:rFonts w:ascii="Calibri" w:hAnsi="Calibri" w:cs="Calibri"/>
        </w:rPr>
        <w:t xml:space="preserve">E INDENNITA’ </w:t>
      </w:r>
      <w:r w:rsidRPr="00DD210D">
        <w:rPr>
          <w:rFonts w:ascii="Calibri" w:hAnsi="Calibri" w:cs="Calibri"/>
        </w:rPr>
        <w:t>TIROCINI FINALIZZATI ALL’INCLUSIONE SOCIALE</w:t>
      </w:r>
      <w:r w:rsidR="004932E6">
        <w:rPr>
          <w:rFonts w:ascii="Calibri" w:hAnsi="Calibri" w:cs="Calibri"/>
        </w:rPr>
        <w:t xml:space="preserve">: </w:t>
      </w:r>
      <w:r w:rsidRPr="00DD210D">
        <w:rPr>
          <w:rFonts w:ascii="Calibri" w:hAnsi="Calibri" w:cs="Calibri"/>
        </w:rPr>
        <w:t>Si prevede l’attivazione di</w:t>
      </w:r>
      <w:r w:rsidR="004932E6">
        <w:rPr>
          <w:rFonts w:ascii="Calibri" w:hAnsi="Calibri" w:cs="Calibri"/>
        </w:rPr>
        <w:t xml:space="preserve"> </w:t>
      </w:r>
      <w:r w:rsidR="002B7CB3">
        <w:rPr>
          <w:rFonts w:ascii="Calibri" w:hAnsi="Calibri" w:cs="Calibri"/>
        </w:rPr>
        <w:t xml:space="preserve">39 </w:t>
      </w:r>
      <w:r w:rsidRPr="00DD210D">
        <w:rPr>
          <w:rFonts w:ascii="Calibri" w:hAnsi="Calibri" w:cs="Calibri"/>
        </w:rPr>
        <w:t>tirocini di tre mesi</w:t>
      </w:r>
      <w:r w:rsidR="00DF2443">
        <w:rPr>
          <w:rFonts w:ascii="Calibri" w:hAnsi="Calibri" w:cs="Calibri"/>
        </w:rPr>
        <w:t>,</w:t>
      </w:r>
      <w:r w:rsidRPr="00DD210D">
        <w:rPr>
          <w:rFonts w:ascii="Calibri" w:hAnsi="Calibri" w:cs="Calibri"/>
        </w:rPr>
        <w:t xml:space="preserve"> finalizzati a promuovere l’inclusione socio-lavorativa e a</w:t>
      </w:r>
      <w:r w:rsidR="00207749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favorire l'acquisizione di competenze e sostenere le scelte professionali future dei giovani grazie alla conoscenza diretta del</w:t>
      </w:r>
      <w:r w:rsidR="00207749">
        <w:rPr>
          <w:rFonts w:ascii="Calibri" w:hAnsi="Calibri" w:cs="Calibri"/>
        </w:rPr>
        <w:t xml:space="preserve"> </w:t>
      </w:r>
      <w:r w:rsidR="00672188">
        <w:rPr>
          <w:rFonts w:ascii="Calibri" w:hAnsi="Calibri" w:cs="Calibri"/>
        </w:rPr>
        <w:t>Mercato del Lavoro.</w:t>
      </w:r>
    </w:p>
    <w:p w14:paraId="3ACD42D2" w14:textId="497A214B" w:rsidR="00AD32CC" w:rsidRPr="00DD210D" w:rsidRDefault="00AD32CC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Ai tirocinanti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  <w:r w:rsidR="00F21D39">
        <w:rPr>
          <w:rFonts w:ascii="Calibri" w:hAnsi="Calibri" w:cs="Calibri"/>
        </w:rPr>
        <w:t>.</w:t>
      </w:r>
    </w:p>
    <w:p w14:paraId="14026444" w14:textId="77777777" w:rsidR="00AD32CC" w:rsidRPr="00F00687" w:rsidRDefault="00AD32CC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07F0963D" w14:textId="1CF2392D" w:rsidR="00CC621D" w:rsidRPr="00DD210D" w:rsidRDefault="00CC621D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 xml:space="preserve">PROMOZIONE </w:t>
      </w:r>
      <w:r w:rsidR="004624CC">
        <w:rPr>
          <w:rFonts w:ascii="Calibri" w:hAnsi="Calibri" w:cs="Calibri"/>
        </w:rPr>
        <w:t xml:space="preserve">E INDENNITA’ </w:t>
      </w:r>
      <w:r w:rsidRPr="00DD210D">
        <w:rPr>
          <w:rFonts w:ascii="Calibri" w:hAnsi="Calibri" w:cs="Calibri"/>
        </w:rPr>
        <w:t>TIROCINI</w:t>
      </w:r>
      <w:r w:rsidR="00215E3B">
        <w:rPr>
          <w:rFonts w:ascii="Calibri" w:hAnsi="Calibri" w:cs="Calibri"/>
        </w:rPr>
        <w:t xml:space="preserve">: </w:t>
      </w:r>
      <w:r w:rsidRPr="00DD210D">
        <w:rPr>
          <w:rFonts w:ascii="Calibri" w:hAnsi="Calibri" w:cs="Calibri"/>
        </w:rPr>
        <w:t xml:space="preserve">Si prevede l’attivazione di </w:t>
      </w:r>
      <w:r w:rsidR="002B7CB3">
        <w:rPr>
          <w:rFonts w:ascii="Calibri" w:hAnsi="Calibri" w:cs="Calibri"/>
        </w:rPr>
        <w:t xml:space="preserve">1 </w:t>
      </w:r>
      <w:r w:rsidRPr="00DD210D">
        <w:rPr>
          <w:rFonts w:ascii="Calibri" w:hAnsi="Calibri" w:cs="Calibri"/>
        </w:rPr>
        <w:t>tirocini</w:t>
      </w:r>
      <w:r w:rsidR="002B7CB3">
        <w:rPr>
          <w:rFonts w:ascii="Calibri" w:hAnsi="Calibri" w:cs="Calibri"/>
        </w:rPr>
        <w:t>o</w:t>
      </w:r>
      <w:r w:rsidRPr="00DD210D">
        <w:rPr>
          <w:rFonts w:ascii="Calibri" w:hAnsi="Calibri" w:cs="Calibri"/>
        </w:rPr>
        <w:t xml:space="preserve"> di tre mesi con l’obiettivo di acquisire competenze tecnico-professionali connesse ad un profilo professionale specifico</w:t>
      </w:r>
      <w:r w:rsidR="00AD32CC">
        <w:rPr>
          <w:rFonts w:ascii="Calibri" w:hAnsi="Calibri" w:cs="Calibri"/>
        </w:rPr>
        <w:t>.</w:t>
      </w:r>
    </w:p>
    <w:p w14:paraId="56D9FA5E" w14:textId="77777777" w:rsidR="00AD32CC" w:rsidRPr="00DD210D" w:rsidRDefault="00AD32CC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Al termine del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tirocinio verrà rilasciata la Scheda Capacità e Conoscenze</w:t>
      </w:r>
    </w:p>
    <w:p w14:paraId="0B66D423" w14:textId="15E5E153" w:rsidR="005A2F0D" w:rsidRPr="00DD210D" w:rsidRDefault="005A2F0D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</w:t>
      </w:r>
      <w:r w:rsidR="00F21D39">
        <w:rPr>
          <w:rFonts w:ascii="Calibri" w:hAnsi="Calibri" w:cs="Calibri"/>
        </w:rPr>
        <w:t>l</w:t>
      </w:r>
      <w:r w:rsidRPr="00DD210D">
        <w:rPr>
          <w:rFonts w:ascii="Calibri" w:hAnsi="Calibri" w:cs="Calibri"/>
        </w:rPr>
        <w:t xml:space="preserve"> tirocinant</w:t>
      </w:r>
      <w:r w:rsidR="00F21D39">
        <w:rPr>
          <w:rFonts w:ascii="Calibri" w:hAnsi="Calibri" w:cs="Calibri"/>
        </w:rPr>
        <w:t>e</w:t>
      </w:r>
      <w:r w:rsidRPr="00DD210D">
        <w:rPr>
          <w:rFonts w:ascii="Calibri" w:hAnsi="Calibri" w:cs="Calibri"/>
        </w:rPr>
        <w:t xml:space="preserve">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</w:p>
    <w:p w14:paraId="67CF7137" w14:textId="77777777" w:rsidR="005A2F0D" w:rsidRDefault="005A2F0D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53C9E09B" w14:textId="77777777" w:rsidR="005B1A34" w:rsidRPr="00DD210D" w:rsidRDefault="005B1A34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38BE5E80" w14:textId="3AE49375" w:rsidR="006B43BF" w:rsidRPr="0064401B" w:rsidRDefault="00A77E5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64401B">
        <w:rPr>
          <w:rFonts w:ascii="Calibri" w:hAnsi="Calibri" w:cs="Calibri"/>
          <w:b/>
          <w:bCs/>
          <w:u w:val="single"/>
        </w:rPr>
        <w:t>ATTIVITA’ DI SOSTEGNO AI GIOVANI NEI CONTESTI FORMATIVI</w:t>
      </w:r>
    </w:p>
    <w:p w14:paraId="2CBD12A9" w14:textId="3728E721" w:rsidR="00DD210D" w:rsidRDefault="00DD210D" w:rsidP="00630967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SOSTEGNO NEI CONTESTI FORMATIVI</w:t>
      </w:r>
      <w:r w:rsidR="0064401B">
        <w:rPr>
          <w:rFonts w:ascii="Calibri" w:hAnsi="Calibri" w:cs="Calibri"/>
        </w:rPr>
        <w:t xml:space="preserve">: </w:t>
      </w:r>
      <w:r w:rsidRPr="00DD210D">
        <w:rPr>
          <w:rFonts w:ascii="Calibri" w:hAnsi="Calibri" w:cs="Calibri"/>
        </w:rPr>
        <w:t>Sono previste 100 ore a partecipante per azioni</w:t>
      </w:r>
      <w:r w:rsidR="0064401B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individualizzate di tutoraggio a sostegno delle esperienze di orientamento e formazione sia in contesto formativo che</w:t>
      </w:r>
      <w:r w:rsidR="0064401B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lavorativo, in fase stage/tirocinio, al fine di monitorarne l’andamento, attivare eventuali misure correttive, valutare i risultati</w:t>
      </w:r>
      <w:r w:rsidR="0064401B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raggiunti</w:t>
      </w:r>
      <w:r w:rsidR="0064401B">
        <w:rPr>
          <w:rFonts w:ascii="Calibri" w:hAnsi="Calibri" w:cs="Calibri"/>
        </w:rPr>
        <w:t>.</w:t>
      </w:r>
    </w:p>
    <w:p w14:paraId="1212B259" w14:textId="77777777" w:rsidR="0064401B" w:rsidRDefault="0064401B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44E73469" w14:textId="77777777" w:rsidR="005B1A34" w:rsidRPr="00DD210D" w:rsidRDefault="005B1A34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056A383B" w14:textId="261AE3CC" w:rsidR="000A54AD" w:rsidRPr="000A54AD" w:rsidRDefault="00DD210D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A54AD">
        <w:rPr>
          <w:rFonts w:ascii="Calibri" w:hAnsi="Calibri" w:cs="Calibri"/>
          <w:b/>
          <w:bCs/>
          <w:u w:val="single"/>
        </w:rPr>
        <w:t>AZION</w:t>
      </w:r>
      <w:r w:rsidR="00FC4206" w:rsidRPr="000A54AD">
        <w:rPr>
          <w:rFonts w:ascii="Calibri" w:hAnsi="Calibri" w:cs="Calibri"/>
          <w:b/>
          <w:bCs/>
          <w:u w:val="single"/>
        </w:rPr>
        <w:t>E</w:t>
      </w:r>
      <w:r w:rsidRPr="000A54AD">
        <w:rPr>
          <w:rFonts w:ascii="Calibri" w:hAnsi="Calibri" w:cs="Calibri"/>
          <w:b/>
          <w:bCs/>
          <w:u w:val="single"/>
        </w:rPr>
        <w:t xml:space="preserve"> DI ACCOMPAGNAMENTO </w:t>
      </w:r>
      <w:r w:rsidR="000A54AD" w:rsidRPr="000A54AD">
        <w:rPr>
          <w:rFonts w:ascii="Calibri" w:hAnsi="Calibri" w:cs="Calibri"/>
          <w:b/>
          <w:bCs/>
          <w:u w:val="single"/>
        </w:rPr>
        <w:t>A COSTI REALI</w:t>
      </w:r>
    </w:p>
    <w:p w14:paraId="3D331F5C" w14:textId="49642D14" w:rsidR="00DD210D" w:rsidRPr="00DD210D" w:rsidRDefault="000A54AD" w:rsidP="000A54A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AZIONI DI ACCOMPAGNAMENTO </w:t>
      </w:r>
      <w:r w:rsidR="00DD210D" w:rsidRPr="00DD210D">
        <w:rPr>
          <w:rFonts w:ascii="Calibri" w:hAnsi="Calibri" w:cs="Calibri"/>
        </w:rPr>
        <w:t>- TRASPORTI SPECIALI</w:t>
      </w:r>
      <w:r>
        <w:rPr>
          <w:rFonts w:ascii="Calibri" w:hAnsi="Calibri" w:cs="Calibri"/>
        </w:rPr>
        <w:t xml:space="preserve">: </w:t>
      </w:r>
      <w:r w:rsidR="00D2571E">
        <w:rPr>
          <w:rFonts w:ascii="Calibri" w:hAnsi="Calibri" w:cs="Calibri"/>
        </w:rPr>
        <w:t>p</w:t>
      </w:r>
      <w:r w:rsidR="00DD210D" w:rsidRPr="00DD210D">
        <w:rPr>
          <w:rFonts w:ascii="Calibri" w:hAnsi="Calibri" w:cs="Calibri"/>
        </w:rPr>
        <w:t>er favorire la fruizione delle misure</w:t>
      </w:r>
      <w:r w:rsidR="00D2571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D210D" w:rsidRPr="00DD210D">
        <w:rPr>
          <w:rFonts w:ascii="Calibri" w:hAnsi="Calibri" w:cs="Calibri"/>
        </w:rPr>
        <w:t>ve</w:t>
      </w:r>
      <w:r w:rsidR="00DB11B7">
        <w:rPr>
          <w:rFonts w:ascii="Calibri" w:hAnsi="Calibri" w:cs="Calibri"/>
        </w:rPr>
        <w:t>rran</w:t>
      </w:r>
      <w:r w:rsidR="00DD210D" w:rsidRPr="00DD210D">
        <w:rPr>
          <w:rFonts w:ascii="Calibri" w:hAnsi="Calibri" w:cs="Calibri"/>
        </w:rPr>
        <w:t>no attivate azioni di accompagnamento assistito oppure di trasporto speciale per i giovani per i quali emerge tale</w:t>
      </w:r>
      <w:r>
        <w:rPr>
          <w:rFonts w:ascii="Calibri" w:hAnsi="Calibri" w:cs="Calibri"/>
        </w:rPr>
        <w:t xml:space="preserve"> </w:t>
      </w:r>
      <w:r w:rsidR="00DD210D" w:rsidRPr="00DD210D">
        <w:rPr>
          <w:rFonts w:ascii="Calibri" w:hAnsi="Calibri" w:cs="Calibri"/>
        </w:rPr>
        <w:t>bisogno</w:t>
      </w:r>
      <w:r w:rsidR="00D2571E">
        <w:rPr>
          <w:rFonts w:ascii="Calibri" w:hAnsi="Calibri" w:cs="Calibri"/>
        </w:rPr>
        <w:t>.</w:t>
      </w:r>
    </w:p>
    <w:p w14:paraId="55C29594" w14:textId="77777777" w:rsidR="00DD210D" w:rsidRDefault="00DD210D" w:rsidP="004D49C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2E5F4482" w14:textId="77777777" w:rsidR="00E84C12" w:rsidRDefault="00E84C12" w:rsidP="00E63460">
      <w:pPr>
        <w:spacing w:after="0" w:line="240" w:lineRule="auto"/>
        <w:rPr>
          <w:rFonts w:ascii="Calibri" w:hAnsi="Calibri" w:cs="Calibri"/>
        </w:rPr>
      </w:pPr>
    </w:p>
    <w:p w14:paraId="395066AC" w14:textId="77777777" w:rsidR="00E84C12" w:rsidRPr="00956140" w:rsidRDefault="00E84C12" w:rsidP="00E63460">
      <w:pPr>
        <w:spacing w:after="0" w:line="240" w:lineRule="auto"/>
        <w:rPr>
          <w:rFonts w:ascii="Calibri" w:hAnsi="Calibri" w:cs="Calibri"/>
        </w:rPr>
      </w:pPr>
    </w:p>
    <w:p w14:paraId="70E8C066" w14:textId="77777777" w:rsidR="003D3D53" w:rsidRPr="00956140" w:rsidRDefault="003D3D53" w:rsidP="003D3D53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TITOLARE OPERAZIONE:</w:t>
      </w:r>
    </w:p>
    <w:p w14:paraId="2C29EF42" w14:textId="0DE4440E" w:rsidR="003D3D53" w:rsidRDefault="00E12CC0" w:rsidP="003D3D5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3D3D53">
        <w:rPr>
          <w:rFonts w:ascii="Calibri" w:hAnsi="Calibri" w:cs="Calibri"/>
        </w:rPr>
        <w:t>che sul territorio agisce tramite i suo</w:t>
      </w:r>
      <w:r w:rsidR="00F00687">
        <w:rPr>
          <w:rFonts w:ascii="Calibri" w:hAnsi="Calibri" w:cs="Calibri"/>
        </w:rPr>
        <w:t>i</w:t>
      </w:r>
      <w:r w:rsidR="003D3D53">
        <w:rPr>
          <w:rFonts w:ascii="Calibri" w:hAnsi="Calibri" w:cs="Calibri"/>
        </w:rPr>
        <w:t xml:space="preserve"> associat</w:t>
      </w:r>
      <w:r w:rsidR="00F00687">
        <w:rPr>
          <w:rFonts w:ascii="Calibri" w:hAnsi="Calibri" w:cs="Calibri"/>
        </w:rPr>
        <w:t>i</w:t>
      </w:r>
      <w:r w:rsidR="003D3D53">
        <w:rPr>
          <w:rFonts w:ascii="Calibri" w:hAnsi="Calibri" w:cs="Calibri"/>
        </w:rPr>
        <w:t>:</w:t>
      </w:r>
    </w:p>
    <w:p w14:paraId="5FCC8786" w14:textId="77777777" w:rsidR="003D3D53" w:rsidRDefault="003D3D53" w:rsidP="003D3D5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846EF4">
        <w:rPr>
          <w:rFonts w:ascii="Calibri" w:hAnsi="Calibri" w:cs="Calibri"/>
        </w:rPr>
        <w:t>Ciofs-FP Emilia Romagna ETS</w:t>
      </w:r>
    </w:p>
    <w:p w14:paraId="447803A2" w14:textId="77777777" w:rsidR="003D3D53" w:rsidRDefault="003D3D53" w:rsidP="003D3D5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846EF4">
        <w:rPr>
          <w:rFonts w:ascii="Calibri" w:hAnsi="Calibri" w:cs="Calibri"/>
        </w:rPr>
        <w:t>FOMAL - Fondazione Opera Madonna Del Lavoro</w:t>
      </w:r>
    </w:p>
    <w:p w14:paraId="4B304387" w14:textId="77777777" w:rsidR="003D3D53" w:rsidRDefault="003D3D53" w:rsidP="003D3D5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2633CE">
        <w:rPr>
          <w:rFonts w:ascii="Calibri" w:hAnsi="Calibri" w:cs="Calibri"/>
        </w:rPr>
        <w:t>OPIMM - Opera dell'Immacolata ETS</w:t>
      </w:r>
    </w:p>
    <w:p w14:paraId="4F728A62" w14:textId="250FF9A4" w:rsidR="00DC2F51" w:rsidRDefault="00DC2F51" w:rsidP="003D3D53">
      <w:pPr>
        <w:spacing w:after="0" w:line="240" w:lineRule="auto"/>
        <w:rPr>
          <w:rFonts w:ascii="Calibri" w:hAnsi="Calibri" w:cs="Calibri"/>
        </w:rPr>
      </w:pP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EF7"/>
    <w:multiLevelType w:val="hybridMultilevel"/>
    <w:tmpl w:val="FAFC1F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  <w:num w:numId="7" w16cid:durableId="198445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41C8B"/>
    <w:rsid w:val="00046BDD"/>
    <w:rsid w:val="00050C43"/>
    <w:rsid w:val="000555CA"/>
    <w:rsid w:val="000615DD"/>
    <w:rsid w:val="00072DC0"/>
    <w:rsid w:val="000763A8"/>
    <w:rsid w:val="00077561"/>
    <w:rsid w:val="00082060"/>
    <w:rsid w:val="000858C7"/>
    <w:rsid w:val="000917E1"/>
    <w:rsid w:val="00095729"/>
    <w:rsid w:val="000A186C"/>
    <w:rsid w:val="000A52D3"/>
    <w:rsid w:val="000A54AD"/>
    <w:rsid w:val="000C0B2B"/>
    <w:rsid w:val="000C321B"/>
    <w:rsid w:val="000C6E43"/>
    <w:rsid w:val="000C756D"/>
    <w:rsid w:val="000D3109"/>
    <w:rsid w:val="000F000F"/>
    <w:rsid w:val="000F44F6"/>
    <w:rsid w:val="000F6FE0"/>
    <w:rsid w:val="001043A5"/>
    <w:rsid w:val="00111188"/>
    <w:rsid w:val="001119AC"/>
    <w:rsid w:val="00112600"/>
    <w:rsid w:val="00112E02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60C49"/>
    <w:rsid w:val="00162D0E"/>
    <w:rsid w:val="001659D8"/>
    <w:rsid w:val="00170691"/>
    <w:rsid w:val="00187455"/>
    <w:rsid w:val="00195D89"/>
    <w:rsid w:val="001B1141"/>
    <w:rsid w:val="001C19E3"/>
    <w:rsid w:val="001D6ACE"/>
    <w:rsid w:val="001F184D"/>
    <w:rsid w:val="001F58EF"/>
    <w:rsid w:val="0020565D"/>
    <w:rsid w:val="00207749"/>
    <w:rsid w:val="00215E3B"/>
    <w:rsid w:val="00224EA4"/>
    <w:rsid w:val="00225A69"/>
    <w:rsid w:val="00233776"/>
    <w:rsid w:val="00234032"/>
    <w:rsid w:val="0024311B"/>
    <w:rsid w:val="00244566"/>
    <w:rsid w:val="00250ED5"/>
    <w:rsid w:val="002833FE"/>
    <w:rsid w:val="002849DF"/>
    <w:rsid w:val="00286610"/>
    <w:rsid w:val="00296918"/>
    <w:rsid w:val="002A3768"/>
    <w:rsid w:val="002B3110"/>
    <w:rsid w:val="002B3B6A"/>
    <w:rsid w:val="002B7CB3"/>
    <w:rsid w:val="002E1178"/>
    <w:rsid w:val="002E51E2"/>
    <w:rsid w:val="003055FF"/>
    <w:rsid w:val="00307F83"/>
    <w:rsid w:val="00313827"/>
    <w:rsid w:val="003150AA"/>
    <w:rsid w:val="0033200C"/>
    <w:rsid w:val="003367C5"/>
    <w:rsid w:val="00342832"/>
    <w:rsid w:val="00350600"/>
    <w:rsid w:val="00354167"/>
    <w:rsid w:val="003548A7"/>
    <w:rsid w:val="003619C2"/>
    <w:rsid w:val="003665DA"/>
    <w:rsid w:val="00377AEC"/>
    <w:rsid w:val="0038270A"/>
    <w:rsid w:val="00394208"/>
    <w:rsid w:val="00397737"/>
    <w:rsid w:val="003B4DDE"/>
    <w:rsid w:val="003D2DAF"/>
    <w:rsid w:val="003D3D53"/>
    <w:rsid w:val="003D6EA4"/>
    <w:rsid w:val="004009C0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24CC"/>
    <w:rsid w:val="0046521D"/>
    <w:rsid w:val="004724D7"/>
    <w:rsid w:val="00473DC9"/>
    <w:rsid w:val="00474B99"/>
    <w:rsid w:val="0048071E"/>
    <w:rsid w:val="0048318C"/>
    <w:rsid w:val="00483279"/>
    <w:rsid w:val="00485C53"/>
    <w:rsid w:val="00487291"/>
    <w:rsid w:val="004932E6"/>
    <w:rsid w:val="00493D1D"/>
    <w:rsid w:val="00495177"/>
    <w:rsid w:val="004A293E"/>
    <w:rsid w:val="004A7E1D"/>
    <w:rsid w:val="004C02E9"/>
    <w:rsid w:val="004C3615"/>
    <w:rsid w:val="004C3DC7"/>
    <w:rsid w:val="004D49C5"/>
    <w:rsid w:val="004E4EBE"/>
    <w:rsid w:val="004E7F85"/>
    <w:rsid w:val="004F0CC6"/>
    <w:rsid w:val="004F48ED"/>
    <w:rsid w:val="004F72C8"/>
    <w:rsid w:val="00523F70"/>
    <w:rsid w:val="00531657"/>
    <w:rsid w:val="00551DC8"/>
    <w:rsid w:val="00557367"/>
    <w:rsid w:val="005612E5"/>
    <w:rsid w:val="00562604"/>
    <w:rsid w:val="00562E94"/>
    <w:rsid w:val="00572C22"/>
    <w:rsid w:val="005762BE"/>
    <w:rsid w:val="0058644D"/>
    <w:rsid w:val="00596EC8"/>
    <w:rsid w:val="005A2B03"/>
    <w:rsid w:val="005A2F0D"/>
    <w:rsid w:val="005B1A34"/>
    <w:rsid w:val="005C05BE"/>
    <w:rsid w:val="005D027D"/>
    <w:rsid w:val="005D0F4E"/>
    <w:rsid w:val="005D2D7E"/>
    <w:rsid w:val="005E24AA"/>
    <w:rsid w:val="005E6B01"/>
    <w:rsid w:val="005F6B45"/>
    <w:rsid w:val="005F6C17"/>
    <w:rsid w:val="0060227C"/>
    <w:rsid w:val="006029BF"/>
    <w:rsid w:val="00610CAE"/>
    <w:rsid w:val="006112AB"/>
    <w:rsid w:val="00630967"/>
    <w:rsid w:val="0064401B"/>
    <w:rsid w:val="00653D22"/>
    <w:rsid w:val="00663394"/>
    <w:rsid w:val="00663F9C"/>
    <w:rsid w:val="00672188"/>
    <w:rsid w:val="00672338"/>
    <w:rsid w:val="006759A6"/>
    <w:rsid w:val="00677A53"/>
    <w:rsid w:val="006827CD"/>
    <w:rsid w:val="00687CBB"/>
    <w:rsid w:val="00691E0D"/>
    <w:rsid w:val="00692707"/>
    <w:rsid w:val="00696DA6"/>
    <w:rsid w:val="00696F0C"/>
    <w:rsid w:val="006A023E"/>
    <w:rsid w:val="006A6228"/>
    <w:rsid w:val="006B4040"/>
    <w:rsid w:val="006B43BF"/>
    <w:rsid w:val="006B49DE"/>
    <w:rsid w:val="006C4320"/>
    <w:rsid w:val="006D6E0C"/>
    <w:rsid w:val="006D7581"/>
    <w:rsid w:val="006F1FE9"/>
    <w:rsid w:val="006F7A60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415FE"/>
    <w:rsid w:val="00751643"/>
    <w:rsid w:val="007549FE"/>
    <w:rsid w:val="00761100"/>
    <w:rsid w:val="00772169"/>
    <w:rsid w:val="00781A92"/>
    <w:rsid w:val="0078369D"/>
    <w:rsid w:val="00784E60"/>
    <w:rsid w:val="007A0F22"/>
    <w:rsid w:val="007A344C"/>
    <w:rsid w:val="007C4657"/>
    <w:rsid w:val="007D4724"/>
    <w:rsid w:val="007D6EB7"/>
    <w:rsid w:val="007E031F"/>
    <w:rsid w:val="0080418A"/>
    <w:rsid w:val="00811EC0"/>
    <w:rsid w:val="00826542"/>
    <w:rsid w:val="00827E8F"/>
    <w:rsid w:val="0083186F"/>
    <w:rsid w:val="00832C01"/>
    <w:rsid w:val="00845B22"/>
    <w:rsid w:val="008521F8"/>
    <w:rsid w:val="00861AAD"/>
    <w:rsid w:val="00863717"/>
    <w:rsid w:val="008663F9"/>
    <w:rsid w:val="00867CB2"/>
    <w:rsid w:val="00871FA6"/>
    <w:rsid w:val="00883598"/>
    <w:rsid w:val="00887E59"/>
    <w:rsid w:val="00895030"/>
    <w:rsid w:val="008A160B"/>
    <w:rsid w:val="008A7508"/>
    <w:rsid w:val="008B0A40"/>
    <w:rsid w:val="008B3718"/>
    <w:rsid w:val="008C069E"/>
    <w:rsid w:val="008D1775"/>
    <w:rsid w:val="008D3C92"/>
    <w:rsid w:val="008D650E"/>
    <w:rsid w:val="008E6EA7"/>
    <w:rsid w:val="008F0E8F"/>
    <w:rsid w:val="008F2A56"/>
    <w:rsid w:val="008F571E"/>
    <w:rsid w:val="00904388"/>
    <w:rsid w:val="00937D02"/>
    <w:rsid w:val="00937D09"/>
    <w:rsid w:val="00943B08"/>
    <w:rsid w:val="00947E75"/>
    <w:rsid w:val="009532C4"/>
    <w:rsid w:val="00953D3A"/>
    <w:rsid w:val="00954923"/>
    <w:rsid w:val="00956140"/>
    <w:rsid w:val="0096060F"/>
    <w:rsid w:val="00964C5E"/>
    <w:rsid w:val="00975C7D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5B6F"/>
    <w:rsid w:val="009E5D22"/>
    <w:rsid w:val="009E5DB7"/>
    <w:rsid w:val="009F06EA"/>
    <w:rsid w:val="009F49CB"/>
    <w:rsid w:val="00A001E0"/>
    <w:rsid w:val="00A0438B"/>
    <w:rsid w:val="00A127D1"/>
    <w:rsid w:val="00A17E27"/>
    <w:rsid w:val="00A22230"/>
    <w:rsid w:val="00A32DF6"/>
    <w:rsid w:val="00A37AD4"/>
    <w:rsid w:val="00A37EEF"/>
    <w:rsid w:val="00A41072"/>
    <w:rsid w:val="00A42A93"/>
    <w:rsid w:val="00A53168"/>
    <w:rsid w:val="00A60C07"/>
    <w:rsid w:val="00A732ED"/>
    <w:rsid w:val="00A753A5"/>
    <w:rsid w:val="00A77E31"/>
    <w:rsid w:val="00A77E57"/>
    <w:rsid w:val="00A91325"/>
    <w:rsid w:val="00A93382"/>
    <w:rsid w:val="00A9690C"/>
    <w:rsid w:val="00AA47C3"/>
    <w:rsid w:val="00AA57D6"/>
    <w:rsid w:val="00AB46F4"/>
    <w:rsid w:val="00AD32CC"/>
    <w:rsid w:val="00AE0D3D"/>
    <w:rsid w:val="00AF23D5"/>
    <w:rsid w:val="00AF4A04"/>
    <w:rsid w:val="00AF67A7"/>
    <w:rsid w:val="00AF6E5C"/>
    <w:rsid w:val="00B34CA5"/>
    <w:rsid w:val="00B44941"/>
    <w:rsid w:val="00B633B9"/>
    <w:rsid w:val="00B660BE"/>
    <w:rsid w:val="00B67709"/>
    <w:rsid w:val="00B72D3E"/>
    <w:rsid w:val="00B75969"/>
    <w:rsid w:val="00B81F40"/>
    <w:rsid w:val="00BC20F5"/>
    <w:rsid w:val="00BC4E68"/>
    <w:rsid w:val="00BD1192"/>
    <w:rsid w:val="00BD2443"/>
    <w:rsid w:val="00BD2A31"/>
    <w:rsid w:val="00BD3920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1819"/>
    <w:rsid w:val="00C54C0E"/>
    <w:rsid w:val="00C55591"/>
    <w:rsid w:val="00C624D7"/>
    <w:rsid w:val="00C66A88"/>
    <w:rsid w:val="00C71D0E"/>
    <w:rsid w:val="00C74F44"/>
    <w:rsid w:val="00C76E58"/>
    <w:rsid w:val="00C77A77"/>
    <w:rsid w:val="00C828CE"/>
    <w:rsid w:val="00C944A0"/>
    <w:rsid w:val="00C95DCA"/>
    <w:rsid w:val="00CA157E"/>
    <w:rsid w:val="00CA187B"/>
    <w:rsid w:val="00CA2497"/>
    <w:rsid w:val="00CA35D0"/>
    <w:rsid w:val="00CC0C17"/>
    <w:rsid w:val="00CC621D"/>
    <w:rsid w:val="00CD0C07"/>
    <w:rsid w:val="00CE0137"/>
    <w:rsid w:val="00CE7869"/>
    <w:rsid w:val="00D06AB7"/>
    <w:rsid w:val="00D151DD"/>
    <w:rsid w:val="00D17991"/>
    <w:rsid w:val="00D2571E"/>
    <w:rsid w:val="00D306BC"/>
    <w:rsid w:val="00D36988"/>
    <w:rsid w:val="00D40288"/>
    <w:rsid w:val="00D44A29"/>
    <w:rsid w:val="00D50114"/>
    <w:rsid w:val="00D577E9"/>
    <w:rsid w:val="00D60FCA"/>
    <w:rsid w:val="00D709B3"/>
    <w:rsid w:val="00D75541"/>
    <w:rsid w:val="00D77AC2"/>
    <w:rsid w:val="00D9040B"/>
    <w:rsid w:val="00DA04E1"/>
    <w:rsid w:val="00DA3DB1"/>
    <w:rsid w:val="00DA43DB"/>
    <w:rsid w:val="00DB11B7"/>
    <w:rsid w:val="00DC2F51"/>
    <w:rsid w:val="00DC3FCD"/>
    <w:rsid w:val="00DC59C8"/>
    <w:rsid w:val="00DC5E4D"/>
    <w:rsid w:val="00DD210D"/>
    <w:rsid w:val="00DE3917"/>
    <w:rsid w:val="00DE6B0F"/>
    <w:rsid w:val="00DF2443"/>
    <w:rsid w:val="00DF63B9"/>
    <w:rsid w:val="00E0297F"/>
    <w:rsid w:val="00E1190F"/>
    <w:rsid w:val="00E12CC0"/>
    <w:rsid w:val="00E131EE"/>
    <w:rsid w:val="00E15D33"/>
    <w:rsid w:val="00E331C3"/>
    <w:rsid w:val="00E42209"/>
    <w:rsid w:val="00E43190"/>
    <w:rsid w:val="00E47704"/>
    <w:rsid w:val="00E60F5E"/>
    <w:rsid w:val="00E62929"/>
    <w:rsid w:val="00E63460"/>
    <w:rsid w:val="00E74485"/>
    <w:rsid w:val="00E75E50"/>
    <w:rsid w:val="00E82938"/>
    <w:rsid w:val="00E84C12"/>
    <w:rsid w:val="00EB07BC"/>
    <w:rsid w:val="00EB65A7"/>
    <w:rsid w:val="00EE12BD"/>
    <w:rsid w:val="00EF00DB"/>
    <w:rsid w:val="00EF096F"/>
    <w:rsid w:val="00EF1826"/>
    <w:rsid w:val="00EF769B"/>
    <w:rsid w:val="00F00687"/>
    <w:rsid w:val="00F036AF"/>
    <w:rsid w:val="00F068C8"/>
    <w:rsid w:val="00F07F18"/>
    <w:rsid w:val="00F148C0"/>
    <w:rsid w:val="00F15ACC"/>
    <w:rsid w:val="00F176AF"/>
    <w:rsid w:val="00F21D39"/>
    <w:rsid w:val="00F269D1"/>
    <w:rsid w:val="00F41F4B"/>
    <w:rsid w:val="00F43295"/>
    <w:rsid w:val="00F43761"/>
    <w:rsid w:val="00F447C6"/>
    <w:rsid w:val="00F459D2"/>
    <w:rsid w:val="00F710A8"/>
    <w:rsid w:val="00F75AB9"/>
    <w:rsid w:val="00F85639"/>
    <w:rsid w:val="00FC4206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77</cp:revision>
  <cp:lastPrinted>2025-02-20T09:20:00Z</cp:lastPrinted>
  <dcterms:created xsi:type="dcterms:W3CDTF">2025-08-28T10:49:00Z</dcterms:created>
  <dcterms:modified xsi:type="dcterms:W3CDTF">2025-09-11T13:56:00Z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